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8" w:rsidRDefault="00E47858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9"/>
        <w:gridCol w:w="4000"/>
      </w:tblGrid>
      <w:tr w:rsidR="00A725B3" w:rsidRPr="004D4217" w:rsidTr="00214DBB">
        <w:trPr>
          <w:cantSplit/>
        </w:trPr>
        <w:tc>
          <w:tcPr>
            <w:tcW w:w="5709" w:type="dxa"/>
          </w:tcPr>
          <w:p w:rsidR="00A725B3" w:rsidRPr="004D4217" w:rsidRDefault="00A725B3">
            <w:pPr>
              <w:pStyle w:val="berschrift3"/>
              <w:rPr>
                <w:rFonts w:ascii="Arial Narrow" w:hAnsi="Arial Narrow"/>
              </w:rPr>
            </w:pPr>
            <w:r w:rsidRPr="004D4217">
              <w:rPr>
                <w:rFonts w:ascii="Arial Narrow" w:hAnsi="Arial Narrow"/>
              </w:rPr>
              <w:t>Christoph Schulze</w:t>
            </w:r>
          </w:p>
        </w:tc>
        <w:tc>
          <w:tcPr>
            <w:tcW w:w="4000" w:type="dxa"/>
            <w:vMerge w:val="restart"/>
          </w:tcPr>
          <w:p w:rsidR="00A725B3" w:rsidRPr="004D4217" w:rsidRDefault="00DB54E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42975" cy="1133475"/>
                  <wp:effectExtent l="19050" t="0" r="9525" b="0"/>
                  <wp:docPr id="1" name="Bild 1" descr="bb-a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-a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  <w:p w:rsidR="00A725B3" w:rsidRPr="004D4217" w:rsidRDefault="00F7101D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4D4217">
              <w:rPr>
                <w:rFonts w:ascii="Arial Narrow" w:hAnsi="Arial Narrow"/>
                <w:b/>
                <w:sz w:val="22"/>
              </w:rPr>
              <w:t>Zossen, den</w:t>
            </w:r>
            <w:r w:rsidR="001772CA">
              <w:rPr>
                <w:rFonts w:ascii="Arial Narrow" w:hAnsi="Arial Narrow"/>
                <w:b/>
                <w:sz w:val="22"/>
              </w:rPr>
              <w:t xml:space="preserve"> </w:t>
            </w:r>
            <w:r w:rsidR="00C87F44">
              <w:rPr>
                <w:rFonts w:ascii="Arial Narrow" w:hAnsi="Arial Narrow"/>
                <w:b/>
                <w:sz w:val="22"/>
              </w:rPr>
              <w:t>24</w:t>
            </w:r>
            <w:r w:rsidR="003F5962">
              <w:rPr>
                <w:rFonts w:ascii="Arial Narrow" w:hAnsi="Arial Narrow"/>
                <w:b/>
                <w:sz w:val="22"/>
              </w:rPr>
              <w:t>.</w:t>
            </w:r>
            <w:r w:rsidR="001E5D10">
              <w:rPr>
                <w:rFonts w:ascii="Arial Narrow" w:hAnsi="Arial Narrow"/>
                <w:b/>
                <w:sz w:val="22"/>
              </w:rPr>
              <w:t>01.2017</w:t>
            </w:r>
            <w:r w:rsidR="00064C5D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A725B3" w:rsidRPr="004D4217" w:rsidRDefault="00A725B3">
            <w:pPr>
              <w:jc w:val="right"/>
              <w:rPr>
                <w:rFonts w:ascii="Arial Narrow" w:hAnsi="Arial Narrow"/>
                <w:sz w:val="6"/>
              </w:rPr>
            </w:pPr>
          </w:p>
          <w:p w:rsidR="00A725B3" w:rsidRPr="004D4217" w:rsidRDefault="00E24C22" w:rsidP="0062330C">
            <w:pPr>
              <w:jc w:val="right"/>
              <w:rPr>
                <w:rFonts w:ascii="Arial Narrow" w:hAnsi="Arial Narrow"/>
              </w:rPr>
            </w:pPr>
            <w:r w:rsidRPr="004D4217">
              <w:rPr>
                <w:rFonts w:ascii="Arial Narrow" w:hAnsi="Arial Narrow"/>
                <w:sz w:val="14"/>
              </w:rPr>
              <w:fldChar w:fldCharType="begin"/>
            </w:r>
            <w:r w:rsidR="00A725B3" w:rsidRPr="004D4217">
              <w:rPr>
                <w:rFonts w:ascii="Arial Narrow" w:hAnsi="Arial Narrow"/>
                <w:sz w:val="14"/>
              </w:rPr>
              <w:instrText xml:space="preserve"> FILENAME \p </w:instrText>
            </w:r>
            <w:r w:rsidRPr="004D4217">
              <w:rPr>
                <w:rFonts w:ascii="Arial Narrow" w:hAnsi="Arial Narrow"/>
                <w:sz w:val="14"/>
              </w:rPr>
              <w:fldChar w:fldCharType="separate"/>
            </w:r>
            <w:r w:rsidR="004D167A">
              <w:rPr>
                <w:rFonts w:ascii="Arial Narrow" w:hAnsi="Arial Narrow"/>
                <w:noProof/>
                <w:sz w:val="14"/>
              </w:rPr>
              <w:t>\\MA025\Transfer\Presse\Pressemitteilungen\PM SBER 23 Jan 2017docx.docx</w:t>
            </w:r>
            <w:r w:rsidRPr="004D4217">
              <w:rPr>
                <w:rFonts w:ascii="Arial Narrow" w:hAnsi="Arial Narrow"/>
                <w:sz w:val="14"/>
              </w:rPr>
              <w:fldChar w:fldCharType="end"/>
            </w:r>
          </w:p>
        </w:tc>
      </w:tr>
      <w:tr w:rsidR="00A725B3" w:rsidRPr="004D4217" w:rsidTr="00214DBB">
        <w:trPr>
          <w:cantSplit/>
        </w:trPr>
        <w:tc>
          <w:tcPr>
            <w:tcW w:w="5709" w:type="dxa"/>
          </w:tcPr>
          <w:p w:rsidR="00A725B3" w:rsidRPr="004D4217" w:rsidRDefault="00A725B3">
            <w:pPr>
              <w:rPr>
                <w:rFonts w:ascii="Arial Narrow" w:hAnsi="Arial Narrow"/>
                <w:sz w:val="12"/>
              </w:rPr>
            </w:pPr>
          </w:p>
          <w:p w:rsidR="002410EF" w:rsidRPr="004D4217" w:rsidRDefault="002410EF">
            <w:pPr>
              <w:rPr>
                <w:rFonts w:ascii="Arial Narrow" w:hAnsi="Arial Narrow"/>
                <w:sz w:val="20"/>
              </w:rPr>
            </w:pPr>
            <w:r w:rsidRPr="004D4217">
              <w:rPr>
                <w:rFonts w:ascii="Arial Narrow" w:hAnsi="Arial Narrow"/>
                <w:sz w:val="20"/>
              </w:rPr>
              <w:t>Mitglied des Landtages Brandenburg</w:t>
            </w:r>
          </w:p>
          <w:p w:rsidR="001A6755" w:rsidRPr="004D4217" w:rsidRDefault="002003DB" w:rsidP="004005D1">
            <w:pPr>
              <w:rPr>
                <w:rFonts w:ascii="Arial Narrow" w:hAnsi="Arial Narrow"/>
                <w:sz w:val="20"/>
                <w:szCs w:val="20"/>
              </w:rPr>
            </w:pPr>
            <w:r w:rsidRPr="004D4217">
              <w:rPr>
                <w:rFonts w:ascii="Arial Narrow" w:hAnsi="Arial Narrow"/>
                <w:sz w:val="20"/>
                <w:szCs w:val="20"/>
              </w:rPr>
              <w:t>Brandenburger Vereinigte Bürgerbewegungen – Freie Wähler</w:t>
            </w:r>
          </w:p>
        </w:tc>
        <w:tc>
          <w:tcPr>
            <w:tcW w:w="4000" w:type="dxa"/>
            <w:vMerge/>
          </w:tcPr>
          <w:p w:rsidR="00A725B3" w:rsidRPr="004D4217" w:rsidRDefault="00A725B3">
            <w:pPr>
              <w:jc w:val="right"/>
              <w:rPr>
                <w:rFonts w:ascii="Arial Narrow" w:hAnsi="Arial Narrow"/>
              </w:rPr>
            </w:pPr>
          </w:p>
        </w:tc>
      </w:tr>
      <w:tr w:rsidR="00A725B3" w:rsidRPr="004D4217" w:rsidTr="00214DBB">
        <w:trPr>
          <w:cantSplit/>
        </w:trPr>
        <w:tc>
          <w:tcPr>
            <w:tcW w:w="5709" w:type="dxa"/>
          </w:tcPr>
          <w:p w:rsidR="00A725B3" w:rsidRPr="004D4217" w:rsidRDefault="00A725B3">
            <w:pPr>
              <w:pStyle w:val="berschrift2"/>
              <w:rPr>
                <w:rFonts w:ascii="Arial Narrow" w:hAnsi="Arial Narrow"/>
                <w:sz w:val="14"/>
              </w:rPr>
            </w:pPr>
          </w:p>
          <w:p w:rsidR="00A725B3" w:rsidRPr="004D4217" w:rsidRDefault="00A725B3">
            <w:pPr>
              <w:pStyle w:val="berschrift2"/>
              <w:rPr>
                <w:rFonts w:ascii="Arial Narrow" w:hAnsi="Arial Narrow"/>
              </w:rPr>
            </w:pPr>
          </w:p>
          <w:p w:rsidR="00A725B3" w:rsidRPr="004D4217" w:rsidRDefault="00A725B3">
            <w:pPr>
              <w:pStyle w:val="berschrift2"/>
              <w:rPr>
                <w:rFonts w:ascii="Arial Narrow" w:hAnsi="Arial Narrow" w:cs="Times New Roman"/>
              </w:rPr>
            </w:pPr>
            <w:r w:rsidRPr="004D4217">
              <w:rPr>
                <w:rFonts w:ascii="Arial Narrow" w:hAnsi="Arial Narrow" w:cs="Times New Roman"/>
              </w:rPr>
              <w:t xml:space="preserve">Christoph Schulze, MdL, </w:t>
            </w:r>
            <w:r w:rsidR="00832C2B" w:rsidRPr="004D4217">
              <w:rPr>
                <w:rFonts w:ascii="Arial Narrow" w:hAnsi="Arial Narrow" w:cs="Times New Roman"/>
              </w:rPr>
              <w:t>Bahnhofstraße 25</w:t>
            </w:r>
            <w:r w:rsidRPr="004D4217">
              <w:rPr>
                <w:rFonts w:ascii="Arial Narrow" w:hAnsi="Arial Narrow" w:cs="Times New Roman"/>
              </w:rPr>
              <w:t>, 15806 Zossen</w:t>
            </w:r>
          </w:p>
        </w:tc>
        <w:tc>
          <w:tcPr>
            <w:tcW w:w="4000" w:type="dxa"/>
            <w:vMerge/>
          </w:tcPr>
          <w:p w:rsidR="00A725B3" w:rsidRPr="004D4217" w:rsidRDefault="00A725B3">
            <w:pPr>
              <w:jc w:val="right"/>
              <w:rPr>
                <w:rFonts w:ascii="Arial Narrow" w:hAnsi="Arial Narrow"/>
              </w:rPr>
            </w:pPr>
          </w:p>
        </w:tc>
      </w:tr>
      <w:tr w:rsidR="00A725B3" w:rsidRPr="004D4217" w:rsidTr="00214DBB">
        <w:trPr>
          <w:cantSplit/>
          <w:trHeight w:val="1389"/>
        </w:trPr>
        <w:tc>
          <w:tcPr>
            <w:tcW w:w="5709" w:type="dxa"/>
            <w:tcBorders>
              <w:bottom w:val="nil"/>
            </w:tcBorders>
          </w:tcPr>
          <w:p w:rsidR="007702E2" w:rsidRPr="004D4217" w:rsidRDefault="007702E2" w:rsidP="00D35767">
            <w:pPr>
              <w:rPr>
                <w:rFonts w:ascii="Arial Narrow" w:hAnsi="Arial Narrow"/>
              </w:rPr>
            </w:pPr>
          </w:p>
          <w:p w:rsidR="00DC505E" w:rsidRPr="004D4217" w:rsidRDefault="00DC505E" w:rsidP="00CE3A79">
            <w:pPr>
              <w:rPr>
                <w:rFonts w:ascii="Arial Narrow" w:hAnsi="Arial Narrow"/>
              </w:rPr>
            </w:pPr>
          </w:p>
        </w:tc>
        <w:tc>
          <w:tcPr>
            <w:tcW w:w="4000" w:type="dxa"/>
            <w:vMerge/>
            <w:tcBorders>
              <w:bottom w:val="nil"/>
            </w:tcBorders>
          </w:tcPr>
          <w:p w:rsidR="00A725B3" w:rsidRPr="004D4217" w:rsidRDefault="00A725B3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F55F2" w:rsidRPr="00461C65" w:rsidRDefault="00FF55F2" w:rsidP="00FF55F2">
      <w:pPr>
        <w:jc w:val="right"/>
        <w:rPr>
          <w:rFonts w:ascii="Arial Narrow" w:hAnsi="Arial Narrow" w:cs="Arial Narrow"/>
          <w:b/>
          <w:sz w:val="28"/>
        </w:rPr>
      </w:pPr>
    </w:p>
    <w:p w:rsidR="00F66A9E" w:rsidRPr="008365AE" w:rsidRDefault="008437D7" w:rsidP="00CD52D0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Arial Narrow" w:eastAsia="NSimSun" w:hAnsi="Arial Narrow"/>
          <w:b/>
          <w:sz w:val="32"/>
        </w:rPr>
      </w:pPr>
      <w:r w:rsidRPr="008365AE">
        <w:rPr>
          <w:rFonts w:ascii="Arial Narrow" w:eastAsia="NSimSun" w:hAnsi="Arial Narrow"/>
          <w:b/>
          <w:sz w:val="32"/>
        </w:rPr>
        <w:t>Pressemitteilung</w:t>
      </w:r>
    </w:p>
    <w:p w:rsidR="00D36C76" w:rsidRPr="00B26668" w:rsidRDefault="00D36C76">
      <w:pPr>
        <w:spacing w:before="100" w:beforeAutospacing="1" w:after="100" w:afterAutospacing="1"/>
        <w:rPr>
          <w:rFonts w:ascii="Arial Narrow" w:hAnsi="Arial Narrow"/>
          <w:b/>
          <w:sz w:val="32"/>
        </w:rPr>
      </w:pPr>
      <w:r w:rsidRPr="00B26668">
        <w:rPr>
          <w:rFonts w:ascii="Arial Narrow" w:hAnsi="Arial Narrow"/>
          <w:b/>
          <w:sz w:val="32"/>
        </w:rPr>
        <w:t>Heimlichtuerei</w:t>
      </w:r>
      <w:r w:rsidR="005A5199" w:rsidRPr="00B26668">
        <w:rPr>
          <w:rFonts w:ascii="Arial Narrow" w:hAnsi="Arial Narrow"/>
          <w:b/>
          <w:sz w:val="32"/>
        </w:rPr>
        <w:t xml:space="preserve"> </w:t>
      </w:r>
      <w:r w:rsidR="00391AA7">
        <w:rPr>
          <w:rFonts w:ascii="Arial Narrow" w:hAnsi="Arial Narrow"/>
          <w:b/>
          <w:sz w:val="32"/>
        </w:rPr>
        <w:t>im BER Sonderausschuss am 2</w:t>
      </w:r>
      <w:r w:rsidRPr="00B26668">
        <w:rPr>
          <w:rFonts w:ascii="Arial Narrow" w:hAnsi="Arial Narrow"/>
          <w:b/>
          <w:sz w:val="32"/>
        </w:rPr>
        <w:t xml:space="preserve">3.1.2017 </w:t>
      </w:r>
      <w:r w:rsidR="005A5199" w:rsidRPr="00B26668">
        <w:rPr>
          <w:rFonts w:ascii="Arial Narrow" w:hAnsi="Arial Narrow"/>
          <w:b/>
          <w:sz w:val="32"/>
        </w:rPr>
        <w:t xml:space="preserve">verhindert </w:t>
      </w:r>
    </w:p>
    <w:p w:rsidR="005A5199" w:rsidRPr="00B26668" w:rsidRDefault="00D36C76">
      <w:pPr>
        <w:spacing w:before="100" w:beforeAutospacing="1" w:after="100" w:afterAutospacing="1"/>
        <w:rPr>
          <w:rFonts w:ascii="Arial Narrow" w:hAnsi="Arial Narrow"/>
          <w:b/>
          <w:sz w:val="28"/>
        </w:rPr>
      </w:pPr>
      <w:r w:rsidRPr="00B26668">
        <w:rPr>
          <w:rFonts w:ascii="Arial Narrow" w:hAnsi="Arial Narrow"/>
          <w:b/>
          <w:sz w:val="28"/>
        </w:rPr>
        <w:t xml:space="preserve">Öffentliche </w:t>
      </w:r>
      <w:r w:rsidR="005A5199" w:rsidRPr="00B26668">
        <w:rPr>
          <w:rFonts w:ascii="Arial Narrow" w:hAnsi="Arial Narrow"/>
          <w:b/>
          <w:sz w:val="28"/>
        </w:rPr>
        <w:t>Anhörung von Bür</w:t>
      </w:r>
      <w:r w:rsidRPr="00B26668">
        <w:rPr>
          <w:rFonts w:ascii="Arial Narrow" w:hAnsi="Arial Narrow"/>
          <w:b/>
          <w:sz w:val="28"/>
        </w:rPr>
        <w:t>ger</w:t>
      </w:r>
      <w:r w:rsidR="0033052A">
        <w:rPr>
          <w:rFonts w:ascii="Arial Narrow" w:hAnsi="Arial Narrow"/>
          <w:b/>
          <w:sz w:val="28"/>
        </w:rPr>
        <w:t>n</w:t>
      </w:r>
      <w:r w:rsidRPr="00B26668">
        <w:rPr>
          <w:rFonts w:ascii="Arial Narrow" w:hAnsi="Arial Narrow"/>
          <w:b/>
          <w:sz w:val="28"/>
        </w:rPr>
        <w:t xml:space="preserve"> mit Schallschutzpr</w:t>
      </w:r>
      <w:r w:rsidR="005A5199" w:rsidRPr="00B26668">
        <w:rPr>
          <w:rFonts w:ascii="Arial Narrow" w:hAnsi="Arial Narrow"/>
          <w:b/>
          <w:sz w:val="28"/>
        </w:rPr>
        <w:t>o</w:t>
      </w:r>
      <w:r w:rsidRPr="00B26668">
        <w:rPr>
          <w:rFonts w:ascii="Arial Narrow" w:hAnsi="Arial Narrow"/>
          <w:b/>
          <w:sz w:val="28"/>
        </w:rPr>
        <w:t>b</w:t>
      </w:r>
      <w:r w:rsidR="005A5199" w:rsidRPr="00B26668">
        <w:rPr>
          <w:rFonts w:ascii="Arial Narrow" w:hAnsi="Arial Narrow"/>
          <w:b/>
          <w:sz w:val="28"/>
        </w:rPr>
        <w:t>l</w:t>
      </w:r>
      <w:r w:rsidRPr="00B26668">
        <w:rPr>
          <w:rFonts w:ascii="Arial Narrow" w:hAnsi="Arial Narrow"/>
          <w:b/>
          <w:sz w:val="28"/>
        </w:rPr>
        <w:t>e</w:t>
      </w:r>
      <w:r w:rsidR="005A5199" w:rsidRPr="00B26668">
        <w:rPr>
          <w:rFonts w:ascii="Arial Narrow" w:hAnsi="Arial Narrow"/>
          <w:b/>
          <w:sz w:val="28"/>
        </w:rPr>
        <w:t>men beschlossen</w:t>
      </w:r>
    </w:p>
    <w:p w:rsidR="005A5199" w:rsidRPr="00391AA7" w:rsidRDefault="00D36C76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>Auf A</w:t>
      </w:r>
      <w:r w:rsidR="00B26668" w:rsidRPr="00391AA7">
        <w:rPr>
          <w:rFonts w:ascii="Arial Narrow" w:hAnsi="Arial Narrow" w:cs="Arial"/>
        </w:rPr>
        <w:t>ntrag der FREIEN WÄHLER</w:t>
      </w:r>
      <w:r w:rsidR="005A5199" w:rsidRPr="00391AA7">
        <w:rPr>
          <w:rFonts w:ascii="Arial Narrow" w:hAnsi="Arial Narrow" w:cs="Arial"/>
        </w:rPr>
        <w:t xml:space="preserve"> wurde schon im Februar </w:t>
      </w:r>
      <w:r w:rsidR="00B26668" w:rsidRPr="00391AA7">
        <w:rPr>
          <w:rFonts w:ascii="Arial Narrow" w:hAnsi="Arial Narrow" w:cs="Arial"/>
        </w:rPr>
        <w:t xml:space="preserve">des Jahres </w:t>
      </w:r>
      <w:r w:rsidR="005A5199" w:rsidRPr="00391AA7">
        <w:rPr>
          <w:rFonts w:ascii="Arial Narrow" w:hAnsi="Arial Narrow" w:cs="Arial"/>
        </w:rPr>
        <w:t xml:space="preserve">2016 </w:t>
      </w:r>
      <w:r w:rsidRPr="00391AA7">
        <w:rPr>
          <w:rFonts w:ascii="Arial Narrow" w:hAnsi="Arial Narrow" w:cs="Arial"/>
        </w:rPr>
        <w:t>im BER Sonderauss</w:t>
      </w:r>
      <w:r w:rsidR="005A5199" w:rsidRPr="00391AA7">
        <w:rPr>
          <w:rFonts w:ascii="Arial Narrow" w:hAnsi="Arial Narrow" w:cs="Arial"/>
        </w:rPr>
        <w:t xml:space="preserve">chuss </w:t>
      </w:r>
      <w:r w:rsidR="00231EF7" w:rsidRPr="00391AA7">
        <w:rPr>
          <w:rFonts w:ascii="Arial Narrow" w:hAnsi="Arial Narrow" w:cs="Arial"/>
        </w:rPr>
        <w:t xml:space="preserve">des Brandenburger Landtages </w:t>
      </w:r>
      <w:r w:rsidRPr="00391AA7">
        <w:rPr>
          <w:rFonts w:ascii="Arial Narrow" w:hAnsi="Arial Narrow" w:cs="Arial"/>
        </w:rPr>
        <w:t>verabredet und besc</w:t>
      </w:r>
      <w:r w:rsidR="005A5199" w:rsidRPr="00391AA7">
        <w:rPr>
          <w:rFonts w:ascii="Arial Narrow" w:hAnsi="Arial Narrow" w:cs="Arial"/>
        </w:rPr>
        <w:t>hlos</w:t>
      </w:r>
      <w:r w:rsidRPr="00391AA7">
        <w:rPr>
          <w:rFonts w:ascii="Arial Narrow" w:hAnsi="Arial Narrow" w:cs="Arial"/>
        </w:rPr>
        <w:t>sen, dass man sich endli</w:t>
      </w:r>
      <w:r w:rsidR="005A5199" w:rsidRPr="00391AA7">
        <w:rPr>
          <w:rFonts w:ascii="Arial Narrow" w:hAnsi="Arial Narrow" w:cs="Arial"/>
        </w:rPr>
        <w:t>ch mal nicht nur um die Beto</w:t>
      </w:r>
      <w:r w:rsidR="005A5199" w:rsidRPr="00391AA7">
        <w:rPr>
          <w:rFonts w:ascii="Arial Narrow" w:hAnsi="Arial Narrow" w:cs="Arial"/>
        </w:rPr>
        <w:t>n</w:t>
      </w:r>
      <w:r w:rsidRPr="00391AA7">
        <w:rPr>
          <w:rFonts w:ascii="Arial Narrow" w:hAnsi="Arial Narrow" w:cs="Arial"/>
        </w:rPr>
        <w:t xml:space="preserve">probleme am Flughafen </w:t>
      </w:r>
      <w:r w:rsidR="00B26668" w:rsidRPr="00391AA7">
        <w:rPr>
          <w:rFonts w:ascii="Arial Narrow" w:hAnsi="Arial Narrow" w:cs="Arial"/>
        </w:rPr>
        <w:t xml:space="preserve">BER </w:t>
      </w:r>
      <w:r w:rsidRPr="00391AA7">
        <w:rPr>
          <w:rFonts w:ascii="Arial Narrow" w:hAnsi="Arial Narrow" w:cs="Arial"/>
        </w:rPr>
        <w:t>kümmert</w:t>
      </w:r>
      <w:r w:rsidR="0033052A">
        <w:rPr>
          <w:rFonts w:ascii="Arial Narrow" w:hAnsi="Arial Narrow" w:cs="Arial"/>
        </w:rPr>
        <w:t>, sondern um die 10.000enden</w:t>
      </w:r>
      <w:r w:rsidR="00231EF7" w:rsidRPr="00391AA7">
        <w:rPr>
          <w:rFonts w:ascii="Arial Narrow" w:hAnsi="Arial Narrow" w:cs="Arial"/>
        </w:rPr>
        <w:t xml:space="preserve"> ungelösten Schallschutzprobleme rund um den Flughafen</w:t>
      </w:r>
      <w:r w:rsidRPr="00391AA7">
        <w:rPr>
          <w:rFonts w:ascii="Arial Narrow" w:hAnsi="Arial Narrow" w:cs="Arial"/>
        </w:rPr>
        <w:t>.</w:t>
      </w:r>
    </w:p>
    <w:p w:rsidR="00231EF7" w:rsidRPr="00391AA7" w:rsidRDefault="00D36C76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 xml:space="preserve">Der Antrag </w:t>
      </w:r>
      <w:r w:rsidR="00B26668" w:rsidRPr="00391AA7">
        <w:rPr>
          <w:rFonts w:ascii="Arial Narrow" w:hAnsi="Arial Narrow" w:cs="Arial"/>
        </w:rPr>
        <w:t xml:space="preserve">der FREIEN WÄHLER </w:t>
      </w:r>
      <w:r w:rsidRPr="00391AA7">
        <w:rPr>
          <w:rFonts w:ascii="Arial Narrow" w:hAnsi="Arial Narrow" w:cs="Arial"/>
        </w:rPr>
        <w:t>wurde im Lauf</w:t>
      </w:r>
      <w:r w:rsidR="00B26668" w:rsidRPr="00391AA7">
        <w:rPr>
          <w:rFonts w:ascii="Arial Narrow" w:hAnsi="Arial Narrow" w:cs="Arial"/>
        </w:rPr>
        <w:t>e</w:t>
      </w:r>
      <w:r w:rsidRPr="00391AA7">
        <w:rPr>
          <w:rFonts w:ascii="Arial Narrow" w:hAnsi="Arial Narrow" w:cs="Arial"/>
        </w:rPr>
        <w:t xml:space="preserve"> des Ja</w:t>
      </w:r>
      <w:r w:rsidR="005A5199" w:rsidRPr="00391AA7">
        <w:rPr>
          <w:rFonts w:ascii="Arial Narrow" w:hAnsi="Arial Narrow" w:cs="Arial"/>
        </w:rPr>
        <w:t>h</w:t>
      </w:r>
      <w:r w:rsidR="00231EF7" w:rsidRPr="00391AA7">
        <w:rPr>
          <w:rFonts w:ascii="Arial Narrow" w:hAnsi="Arial Narrow" w:cs="Arial"/>
        </w:rPr>
        <w:t xml:space="preserve">res 2016 </w:t>
      </w:r>
      <w:r w:rsidR="0033052A">
        <w:rPr>
          <w:rFonts w:ascii="Arial Narrow" w:hAnsi="Arial Narrow" w:cs="Arial"/>
        </w:rPr>
        <w:t xml:space="preserve">von der rot-roten Mehrheit </w:t>
      </w:r>
      <w:r w:rsidR="00231EF7" w:rsidRPr="00391AA7">
        <w:rPr>
          <w:rFonts w:ascii="Arial Narrow" w:hAnsi="Arial Narrow" w:cs="Arial"/>
        </w:rPr>
        <w:t>verwässert</w:t>
      </w:r>
      <w:r w:rsidR="0033052A">
        <w:rPr>
          <w:rFonts w:ascii="Arial Narrow" w:hAnsi="Arial Narrow" w:cs="Arial"/>
        </w:rPr>
        <w:t>.</w:t>
      </w:r>
      <w:r w:rsidR="00231EF7" w:rsidRPr="00391AA7">
        <w:rPr>
          <w:rFonts w:ascii="Arial Narrow" w:hAnsi="Arial Narrow" w:cs="Arial"/>
        </w:rPr>
        <w:t xml:space="preserve"> A</w:t>
      </w:r>
      <w:r w:rsidRPr="00391AA7">
        <w:rPr>
          <w:rFonts w:ascii="Arial Narrow" w:hAnsi="Arial Narrow" w:cs="Arial"/>
        </w:rPr>
        <w:t>m E</w:t>
      </w:r>
      <w:r w:rsidR="005A5199" w:rsidRPr="00391AA7">
        <w:rPr>
          <w:rFonts w:ascii="Arial Narrow" w:hAnsi="Arial Narrow" w:cs="Arial"/>
        </w:rPr>
        <w:t>nde wurde im S</w:t>
      </w:r>
      <w:r w:rsidRPr="00391AA7">
        <w:rPr>
          <w:rFonts w:ascii="Arial Narrow" w:hAnsi="Arial Narrow" w:cs="Arial"/>
        </w:rPr>
        <w:t xml:space="preserve">onderausschuss </w:t>
      </w:r>
      <w:r w:rsidR="005A5199" w:rsidRPr="00391AA7">
        <w:rPr>
          <w:rFonts w:ascii="Arial Narrow" w:hAnsi="Arial Narrow" w:cs="Arial"/>
        </w:rPr>
        <w:t>BER beschlossen</w:t>
      </w:r>
      <w:r w:rsidRPr="00391AA7">
        <w:rPr>
          <w:rFonts w:ascii="Arial Narrow" w:hAnsi="Arial Narrow" w:cs="Arial"/>
        </w:rPr>
        <w:t>, ei</w:t>
      </w:r>
      <w:r w:rsidR="005A5199" w:rsidRPr="00391AA7">
        <w:rPr>
          <w:rFonts w:ascii="Arial Narrow" w:hAnsi="Arial Narrow" w:cs="Arial"/>
        </w:rPr>
        <w:t>n</w:t>
      </w:r>
      <w:r w:rsidRPr="00391AA7">
        <w:rPr>
          <w:rFonts w:ascii="Arial Narrow" w:hAnsi="Arial Narrow" w:cs="Arial"/>
        </w:rPr>
        <w:t>e</w:t>
      </w:r>
      <w:r w:rsidR="005A5199" w:rsidRPr="00391AA7">
        <w:rPr>
          <w:rFonts w:ascii="Arial Narrow" w:hAnsi="Arial Narrow" w:cs="Arial"/>
        </w:rPr>
        <w:t xml:space="preserve"> A</w:t>
      </w:r>
      <w:r w:rsidRPr="00391AA7">
        <w:rPr>
          <w:rFonts w:ascii="Arial Narrow" w:hAnsi="Arial Narrow" w:cs="Arial"/>
        </w:rPr>
        <w:t>nhörung durchzufüh</w:t>
      </w:r>
      <w:r w:rsidR="005A5199" w:rsidRPr="00391AA7">
        <w:rPr>
          <w:rFonts w:ascii="Arial Narrow" w:hAnsi="Arial Narrow" w:cs="Arial"/>
        </w:rPr>
        <w:t xml:space="preserve">ren mit </w:t>
      </w:r>
      <w:r w:rsidR="00231EF7" w:rsidRPr="00391AA7">
        <w:rPr>
          <w:rFonts w:ascii="Arial Narrow" w:hAnsi="Arial Narrow" w:cs="Arial"/>
        </w:rPr>
        <w:t xml:space="preserve">6 </w:t>
      </w:r>
      <w:r w:rsidR="005A5199" w:rsidRPr="00391AA7">
        <w:rPr>
          <w:rFonts w:ascii="Arial Narrow" w:hAnsi="Arial Narrow" w:cs="Arial"/>
        </w:rPr>
        <w:t>exemplar</w:t>
      </w:r>
      <w:r w:rsidR="005A5199" w:rsidRPr="00391AA7">
        <w:rPr>
          <w:rFonts w:ascii="Arial Narrow" w:hAnsi="Arial Narrow" w:cs="Arial"/>
        </w:rPr>
        <w:t>i</w:t>
      </w:r>
      <w:r w:rsidR="005A5199" w:rsidRPr="00391AA7">
        <w:rPr>
          <w:rFonts w:ascii="Arial Narrow" w:hAnsi="Arial Narrow" w:cs="Arial"/>
        </w:rPr>
        <w:t xml:space="preserve">schen Fällen, die </w:t>
      </w:r>
      <w:r w:rsidRPr="00391AA7">
        <w:rPr>
          <w:rFonts w:ascii="Arial Narrow" w:hAnsi="Arial Narrow" w:cs="Arial"/>
        </w:rPr>
        <w:t>stellvertretend</w:t>
      </w:r>
      <w:r w:rsidR="005A5199" w:rsidRPr="00391AA7">
        <w:rPr>
          <w:rFonts w:ascii="Arial Narrow" w:hAnsi="Arial Narrow" w:cs="Arial"/>
        </w:rPr>
        <w:t xml:space="preserve"> für viele 1</w:t>
      </w:r>
      <w:r w:rsidR="0033052A">
        <w:rPr>
          <w:rFonts w:ascii="Arial Narrow" w:hAnsi="Arial Narrow" w:cs="Arial"/>
        </w:rPr>
        <w:t>.</w:t>
      </w:r>
      <w:r w:rsidR="005A5199" w:rsidRPr="00391AA7">
        <w:rPr>
          <w:rFonts w:ascii="Arial Narrow" w:hAnsi="Arial Narrow" w:cs="Arial"/>
        </w:rPr>
        <w:t>00</w:t>
      </w:r>
      <w:r w:rsidR="00231EF7" w:rsidRPr="00391AA7">
        <w:rPr>
          <w:rFonts w:ascii="Arial Narrow" w:hAnsi="Arial Narrow" w:cs="Arial"/>
        </w:rPr>
        <w:t>0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>andere</w:t>
      </w:r>
      <w:r w:rsidR="005A5199" w:rsidRPr="00391AA7">
        <w:rPr>
          <w:rFonts w:ascii="Arial Narrow" w:hAnsi="Arial Narrow" w:cs="Arial"/>
        </w:rPr>
        <w:t xml:space="preserve"> Fälle s</w:t>
      </w:r>
      <w:r w:rsidRPr="00391AA7">
        <w:rPr>
          <w:rFonts w:ascii="Arial Narrow" w:hAnsi="Arial Narrow" w:cs="Arial"/>
        </w:rPr>
        <w:t>tehen</w:t>
      </w:r>
      <w:r w:rsidR="00B26668" w:rsidRPr="00391AA7">
        <w:rPr>
          <w:rFonts w:ascii="Arial Narrow" w:hAnsi="Arial Narrow" w:cs="Arial"/>
        </w:rPr>
        <w:t>,</w:t>
      </w:r>
      <w:r w:rsidRPr="00391AA7">
        <w:rPr>
          <w:rFonts w:ascii="Arial Narrow" w:hAnsi="Arial Narrow" w:cs="Arial"/>
        </w:rPr>
        <w:t xml:space="preserve"> um endlich mal den Abgeor</w:t>
      </w:r>
      <w:r w:rsidR="00965279" w:rsidRPr="00391AA7">
        <w:rPr>
          <w:rFonts w:ascii="Arial Narrow" w:hAnsi="Arial Narrow" w:cs="Arial"/>
        </w:rPr>
        <w:t>dn</w:t>
      </w:r>
      <w:r w:rsidR="005A5199" w:rsidRPr="00391AA7">
        <w:rPr>
          <w:rFonts w:ascii="Arial Narrow" w:hAnsi="Arial Narrow" w:cs="Arial"/>
        </w:rPr>
        <w:t>et</w:t>
      </w:r>
      <w:r w:rsidR="00965279" w:rsidRPr="00391AA7">
        <w:rPr>
          <w:rFonts w:ascii="Arial Narrow" w:hAnsi="Arial Narrow" w:cs="Arial"/>
        </w:rPr>
        <w:t>e</w:t>
      </w:r>
      <w:r w:rsidR="005A5199" w:rsidRPr="00391AA7">
        <w:rPr>
          <w:rFonts w:ascii="Arial Narrow" w:hAnsi="Arial Narrow" w:cs="Arial"/>
        </w:rPr>
        <w:t xml:space="preserve">n von </w:t>
      </w:r>
      <w:r w:rsidR="00965279" w:rsidRPr="00391AA7">
        <w:rPr>
          <w:rFonts w:ascii="Arial Narrow" w:hAnsi="Arial Narrow" w:cs="Arial"/>
        </w:rPr>
        <w:t>SPD und L</w:t>
      </w:r>
      <w:r w:rsidR="005A5199" w:rsidRPr="00391AA7">
        <w:rPr>
          <w:rFonts w:ascii="Arial Narrow" w:hAnsi="Arial Narrow" w:cs="Arial"/>
        </w:rPr>
        <w:t xml:space="preserve">inkspartei aufzuzeigen, was die </w:t>
      </w:r>
      <w:r w:rsidR="00965279" w:rsidRPr="00391AA7">
        <w:rPr>
          <w:rFonts w:ascii="Arial Narrow" w:hAnsi="Arial Narrow" w:cs="Arial"/>
        </w:rPr>
        <w:t>wirklichen</w:t>
      </w:r>
      <w:r w:rsidR="005A5199" w:rsidRPr="00391AA7">
        <w:rPr>
          <w:rFonts w:ascii="Arial Narrow" w:hAnsi="Arial Narrow" w:cs="Arial"/>
        </w:rPr>
        <w:t xml:space="preserve"> Proble</w:t>
      </w:r>
      <w:r w:rsidR="00965279" w:rsidRPr="00391AA7">
        <w:rPr>
          <w:rFonts w:ascii="Arial Narrow" w:hAnsi="Arial Narrow" w:cs="Arial"/>
        </w:rPr>
        <w:t xml:space="preserve">me </w:t>
      </w:r>
      <w:r w:rsidR="00231EF7" w:rsidRPr="00391AA7">
        <w:rPr>
          <w:rFonts w:ascii="Arial Narrow" w:hAnsi="Arial Narrow" w:cs="Arial"/>
        </w:rPr>
        <w:t xml:space="preserve">der Bürger </w:t>
      </w:r>
      <w:r w:rsidR="00B26668" w:rsidRPr="00391AA7">
        <w:rPr>
          <w:rFonts w:ascii="Arial Narrow" w:hAnsi="Arial Narrow" w:cs="Arial"/>
        </w:rPr>
        <w:t xml:space="preserve">beim </w:t>
      </w:r>
      <w:r w:rsidR="0033052A">
        <w:rPr>
          <w:rFonts w:ascii="Arial Narrow" w:hAnsi="Arial Narrow" w:cs="Arial"/>
        </w:rPr>
        <w:t xml:space="preserve">Einbau des </w:t>
      </w:r>
      <w:r w:rsidR="00B26668" w:rsidRPr="00391AA7">
        <w:rPr>
          <w:rFonts w:ascii="Arial Narrow" w:hAnsi="Arial Narrow" w:cs="Arial"/>
        </w:rPr>
        <w:t>Schallschut</w:t>
      </w:r>
      <w:r w:rsidR="00231EF7" w:rsidRPr="00391AA7">
        <w:rPr>
          <w:rFonts w:ascii="Arial Narrow" w:hAnsi="Arial Narrow" w:cs="Arial"/>
        </w:rPr>
        <w:t>z</w:t>
      </w:r>
      <w:r w:rsidR="0033052A">
        <w:rPr>
          <w:rFonts w:ascii="Arial Narrow" w:hAnsi="Arial Narrow" w:cs="Arial"/>
        </w:rPr>
        <w:t>es in ihren Häusern</w:t>
      </w:r>
      <w:r w:rsidR="00231EF7" w:rsidRPr="00391AA7">
        <w:rPr>
          <w:rFonts w:ascii="Arial Narrow" w:hAnsi="Arial Narrow" w:cs="Arial"/>
        </w:rPr>
        <w:t xml:space="preserve"> </w:t>
      </w:r>
      <w:r w:rsidR="00B26668" w:rsidRPr="00391AA7">
        <w:rPr>
          <w:rFonts w:ascii="Arial Narrow" w:hAnsi="Arial Narrow" w:cs="Arial"/>
        </w:rPr>
        <w:t xml:space="preserve">rund um den BER </w:t>
      </w:r>
      <w:r w:rsidR="00965279" w:rsidRPr="00391AA7">
        <w:rPr>
          <w:rFonts w:ascii="Arial Narrow" w:hAnsi="Arial Narrow" w:cs="Arial"/>
        </w:rPr>
        <w:t xml:space="preserve">sind. </w:t>
      </w:r>
    </w:p>
    <w:p w:rsidR="005A5199" w:rsidRPr="00391AA7" w:rsidRDefault="00965279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>Rot-Rot hat</w:t>
      </w:r>
      <w:r w:rsidR="0033052A">
        <w:rPr>
          <w:rFonts w:ascii="Arial Narrow" w:hAnsi="Arial Narrow" w:cs="Arial"/>
        </w:rPr>
        <w:t>te</w:t>
      </w:r>
      <w:r w:rsidRPr="00391AA7">
        <w:rPr>
          <w:rFonts w:ascii="Arial Narrow" w:hAnsi="Arial Narrow" w:cs="Arial"/>
        </w:rPr>
        <w:t xml:space="preserve"> daraufhin beschlossen, dass die Si</w:t>
      </w:r>
      <w:r w:rsidR="004D167A">
        <w:rPr>
          <w:rFonts w:ascii="Arial Narrow" w:hAnsi="Arial Narrow" w:cs="Arial"/>
        </w:rPr>
        <w:t>tzung nichtö</w:t>
      </w:r>
      <w:r w:rsidR="005A5199" w:rsidRPr="00391AA7">
        <w:rPr>
          <w:rFonts w:ascii="Arial Narrow" w:hAnsi="Arial Narrow" w:cs="Arial"/>
        </w:rPr>
        <w:t>ffent</w:t>
      </w:r>
      <w:r w:rsidRPr="00391AA7">
        <w:rPr>
          <w:rFonts w:ascii="Arial Narrow" w:hAnsi="Arial Narrow" w:cs="Arial"/>
        </w:rPr>
        <w:t>l</w:t>
      </w:r>
      <w:r w:rsidR="005A5199" w:rsidRPr="00391AA7">
        <w:rPr>
          <w:rFonts w:ascii="Arial Narrow" w:hAnsi="Arial Narrow" w:cs="Arial"/>
        </w:rPr>
        <w:t>ich statt</w:t>
      </w:r>
      <w:r w:rsidRPr="00391AA7">
        <w:rPr>
          <w:rFonts w:ascii="Arial Narrow" w:hAnsi="Arial Narrow" w:cs="Arial"/>
        </w:rPr>
        <w:t xml:space="preserve">findet und </w:t>
      </w:r>
      <w:r w:rsidR="005A5199" w:rsidRPr="00391AA7">
        <w:rPr>
          <w:rFonts w:ascii="Arial Narrow" w:hAnsi="Arial Narrow" w:cs="Arial"/>
        </w:rPr>
        <w:t xml:space="preserve">das mit Datenschutz </w:t>
      </w:r>
      <w:r w:rsidR="00142D03">
        <w:rPr>
          <w:rFonts w:ascii="Arial Narrow" w:hAnsi="Arial Narrow" w:cs="Arial"/>
        </w:rPr>
        <w:t>für die</w:t>
      </w:r>
      <w:r w:rsidR="00231EF7" w:rsidRPr="00391AA7">
        <w:rPr>
          <w:rFonts w:ascii="Arial Narrow" w:hAnsi="Arial Narrow" w:cs="Arial"/>
        </w:rPr>
        <w:t xml:space="preserve"> Bürger </w:t>
      </w:r>
      <w:r w:rsidR="005A5199" w:rsidRPr="00391AA7">
        <w:rPr>
          <w:rFonts w:ascii="Arial Narrow" w:hAnsi="Arial Narrow" w:cs="Arial"/>
        </w:rPr>
        <w:t>begrün</w:t>
      </w:r>
      <w:r w:rsidR="00B26668" w:rsidRPr="00391AA7">
        <w:rPr>
          <w:rFonts w:ascii="Arial Narrow" w:hAnsi="Arial Narrow" w:cs="Arial"/>
        </w:rPr>
        <w:t>det. In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>Wirklichkeit</w:t>
      </w:r>
      <w:r w:rsidR="005A5199" w:rsidRPr="00391AA7">
        <w:rPr>
          <w:rFonts w:ascii="Arial Narrow" w:hAnsi="Arial Narrow" w:cs="Arial"/>
        </w:rPr>
        <w:t xml:space="preserve"> wollten si</w:t>
      </w:r>
      <w:r w:rsidRPr="00391AA7">
        <w:rPr>
          <w:rFonts w:ascii="Arial Narrow" w:hAnsi="Arial Narrow" w:cs="Arial"/>
        </w:rPr>
        <w:t>e verhinde</w:t>
      </w:r>
      <w:r w:rsidR="005A5199" w:rsidRPr="00391AA7">
        <w:rPr>
          <w:rFonts w:ascii="Arial Narrow" w:hAnsi="Arial Narrow" w:cs="Arial"/>
        </w:rPr>
        <w:t xml:space="preserve">rn, dass die </w:t>
      </w:r>
      <w:r w:rsidRPr="00391AA7">
        <w:rPr>
          <w:rFonts w:ascii="Arial Narrow" w:hAnsi="Arial Narrow" w:cs="Arial"/>
        </w:rPr>
        <w:t>Öffentlichkeit</w:t>
      </w:r>
      <w:r w:rsidR="005A5199" w:rsidRPr="00391AA7">
        <w:rPr>
          <w:rFonts w:ascii="Arial Narrow" w:hAnsi="Arial Narrow" w:cs="Arial"/>
        </w:rPr>
        <w:t xml:space="preserve"> </w:t>
      </w:r>
      <w:r w:rsidR="00142D03" w:rsidRPr="00391AA7">
        <w:rPr>
          <w:rFonts w:ascii="Arial Narrow" w:hAnsi="Arial Narrow" w:cs="Arial"/>
        </w:rPr>
        <w:t xml:space="preserve">Kenntnis </w:t>
      </w:r>
      <w:r w:rsidR="005A5199" w:rsidRPr="00391AA7">
        <w:rPr>
          <w:rFonts w:ascii="Arial Narrow" w:hAnsi="Arial Narrow" w:cs="Arial"/>
        </w:rPr>
        <w:t xml:space="preserve">von den skandalösen </w:t>
      </w:r>
      <w:r w:rsidRPr="00391AA7">
        <w:rPr>
          <w:rFonts w:ascii="Arial Narrow" w:hAnsi="Arial Narrow" w:cs="Arial"/>
        </w:rPr>
        <w:t>Vorgängen</w:t>
      </w:r>
      <w:r w:rsidR="005A5199" w:rsidRPr="00391AA7">
        <w:rPr>
          <w:rFonts w:ascii="Arial Narrow" w:hAnsi="Arial Narrow" w:cs="Arial"/>
        </w:rPr>
        <w:t xml:space="preserve"> </w:t>
      </w:r>
      <w:r w:rsidR="00B26668" w:rsidRPr="00391AA7">
        <w:rPr>
          <w:rFonts w:ascii="Arial Narrow" w:hAnsi="Arial Narrow" w:cs="Arial"/>
        </w:rPr>
        <w:t xml:space="preserve">beim BER Schallschutz </w:t>
      </w:r>
      <w:r w:rsidR="005A5199" w:rsidRPr="00391AA7">
        <w:rPr>
          <w:rFonts w:ascii="Arial Narrow" w:hAnsi="Arial Narrow" w:cs="Arial"/>
        </w:rPr>
        <w:t>erhält.</w:t>
      </w:r>
    </w:p>
    <w:p w:rsidR="00D00D5F" w:rsidRPr="00391AA7" w:rsidRDefault="00965279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>FREIE WÄHLER und GRÜNE</w:t>
      </w:r>
      <w:r w:rsidR="005A5199" w:rsidRPr="00391AA7">
        <w:rPr>
          <w:rFonts w:ascii="Arial Narrow" w:hAnsi="Arial Narrow" w:cs="Arial"/>
        </w:rPr>
        <w:t xml:space="preserve"> haben schon </w:t>
      </w:r>
      <w:r w:rsidRPr="00391AA7">
        <w:rPr>
          <w:rFonts w:ascii="Arial Narrow" w:hAnsi="Arial Narrow" w:cs="Arial"/>
        </w:rPr>
        <w:t>damals</w:t>
      </w:r>
      <w:r w:rsidR="005A5199" w:rsidRPr="00391AA7">
        <w:rPr>
          <w:rFonts w:ascii="Arial Narrow" w:hAnsi="Arial Narrow" w:cs="Arial"/>
        </w:rPr>
        <w:t xml:space="preserve"> dagegen </w:t>
      </w:r>
      <w:r w:rsidRPr="00391AA7">
        <w:rPr>
          <w:rFonts w:ascii="Arial Narrow" w:hAnsi="Arial Narrow" w:cs="Arial"/>
        </w:rPr>
        <w:t>protestiert, aber die CDU hat bei</w:t>
      </w:r>
      <w:r w:rsidR="005A5199" w:rsidRPr="00391AA7">
        <w:rPr>
          <w:rFonts w:ascii="Arial Narrow" w:hAnsi="Arial Narrow" w:cs="Arial"/>
        </w:rPr>
        <w:t xml:space="preserve"> die</w:t>
      </w:r>
      <w:r w:rsidR="004D167A">
        <w:rPr>
          <w:rFonts w:ascii="Arial Narrow" w:hAnsi="Arial Narrow" w:cs="Arial"/>
        </w:rPr>
        <w:t>ser Nich</w:t>
      </w:r>
      <w:r w:rsidR="004D167A">
        <w:rPr>
          <w:rFonts w:ascii="Arial Narrow" w:hAnsi="Arial Narrow" w:cs="Arial"/>
        </w:rPr>
        <w:t>t</w:t>
      </w:r>
      <w:r w:rsidR="004D167A">
        <w:rPr>
          <w:rFonts w:ascii="Arial Narrow" w:hAnsi="Arial Narrow" w:cs="Arial"/>
        </w:rPr>
        <w:t>ö</w:t>
      </w:r>
      <w:r w:rsidRPr="00391AA7">
        <w:rPr>
          <w:rFonts w:ascii="Arial Narrow" w:hAnsi="Arial Narrow" w:cs="Arial"/>
        </w:rPr>
        <w:t>ffentlichkeit</w:t>
      </w:r>
      <w:r w:rsidR="00B26668" w:rsidRPr="00391AA7">
        <w:rPr>
          <w:rFonts w:ascii="Arial Narrow" w:hAnsi="Arial Narrow" w:cs="Arial"/>
        </w:rPr>
        <w:t xml:space="preserve"> mitgemacht. Am </w:t>
      </w:r>
      <w:r w:rsidR="005A5199" w:rsidRPr="00391AA7">
        <w:rPr>
          <w:rFonts w:ascii="Arial Narrow" w:hAnsi="Arial Narrow" w:cs="Arial"/>
        </w:rPr>
        <w:t xml:space="preserve">23.1.2017 wurde von </w:t>
      </w:r>
      <w:r w:rsidR="00231EF7" w:rsidRPr="00391AA7">
        <w:rPr>
          <w:rFonts w:ascii="Arial Narrow" w:hAnsi="Arial Narrow" w:cs="Arial"/>
        </w:rPr>
        <w:t xml:space="preserve">GRÜNEN </w:t>
      </w:r>
      <w:r w:rsidRPr="00391AA7">
        <w:rPr>
          <w:rFonts w:ascii="Arial Narrow" w:hAnsi="Arial Narrow" w:cs="Arial"/>
        </w:rPr>
        <w:t xml:space="preserve">und </w:t>
      </w:r>
      <w:r w:rsidR="00231EF7" w:rsidRPr="00391AA7">
        <w:rPr>
          <w:rFonts w:ascii="Arial Narrow" w:hAnsi="Arial Narrow" w:cs="Arial"/>
        </w:rPr>
        <w:t xml:space="preserve">FREIE WÄHLER </w:t>
      </w:r>
      <w:r w:rsidR="005A5199" w:rsidRPr="00391AA7">
        <w:rPr>
          <w:rFonts w:ascii="Arial Narrow" w:hAnsi="Arial Narrow" w:cs="Arial"/>
        </w:rPr>
        <w:t>noch mal ein</w:t>
      </w:r>
      <w:r w:rsidRPr="00391AA7">
        <w:rPr>
          <w:rFonts w:ascii="Arial Narrow" w:hAnsi="Arial Narrow" w:cs="Arial"/>
        </w:rPr>
        <w:t>e</w:t>
      </w:r>
      <w:r w:rsidR="005A5199" w:rsidRPr="00391AA7">
        <w:rPr>
          <w:rFonts w:ascii="Arial Narrow" w:hAnsi="Arial Narrow" w:cs="Arial"/>
        </w:rPr>
        <w:t xml:space="preserve"> Initiative zur Herstellung der </w:t>
      </w:r>
      <w:r w:rsidRPr="00391AA7">
        <w:rPr>
          <w:rFonts w:ascii="Arial Narrow" w:hAnsi="Arial Narrow" w:cs="Arial"/>
        </w:rPr>
        <w:t>Öffentlichkeit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>gestartet</w:t>
      </w:r>
      <w:r w:rsidR="00231EF7" w:rsidRPr="00391AA7">
        <w:rPr>
          <w:rFonts w:ascii="Arial Narrow" w:hAnsi="Arial Narrow" w:cs="Arial"/>
        </w:rPr>
        <w:t>.</w:t>
      </w:r>
      <w:r w:rsidRPr="00391AA7">
        <w:rPr>
          <w:rFonts w:ascii="Arial Narrow" w:hAnsi="Arial Narrow" w:cs="Arial"/>
        </w:rPr>
        <w:t xml:space="preserve"> </w:t>
      </w:r>
      <w:r w:rsidR="00231EF7" w:rsidRPr="00391AA7">
        <w:rPr>
          <w:rFonts w:ascii="Arial Narrow" w:hAnsi="Arial Narrow" w:cs="Arial"/>
        </w:rPr>
        <w:t>W</w:t>
      </w:r>
      <w:r w:rsidR="005A5199" w:rsidRPr="00391AA7">
        <w:rPr>
          <w:rFonts w:ascii="Arial Narrow" w:hAnsi="Arial Narrow" w:cs="Arial"/>
        </w:rPr>
        <w:t xml:space="preserve">eil nicht alle Abgeordnete von </w:t>
      </w:r>
      <w:r w:rsidRPr="00391AA7">
        <w:rPr>
          <w:rFonts w:ascii="Arial Narrow" w:hAnsi="Arial Narrow" w:cs="Arial"/>
        </w:rPr>
        <w:t>Rot-Rot</w:t>
      </w:r>
      <w:r w:rsidR="005A5199" w:rsidRPr="00391AA7">
        <w:rPr>
          <w:rFonts w:ascii="Arial Narrow" w:hAnsi="Arial Narrow" w:cs="Arial"/>
        </w:rPr>
        <w:t xml:space="preserve"> da </w:t>
      </w:r>
      <w:proofErr w:type="gramStart"/>
      <w:r w:rsidR="005A5199" w:rsidRPr="00391AA7">
        <w:rPr>
          <w:rFonts w:ascii="Arial Narrow" w:hAnsi="Arial Narrow" w:cs="Arial"/>
        </w:rPr>
        <w:t>waren</w:t>
      </w:r>
      <w:proofErr w:type="gramEnd"/>
      <w:r w:rsidR="005A5199" w:rsidRPr="00391AA7">
        <w:rPr>
          <w:rFonts w:ascii="Arial Narrow" w:hAnsi="Arial Narrow" w:cs="Arial"/>
        </w:rPr>
        <w:t>, ka</w:t>
      </w:r>
      <w:r w:rsidR="00B26668" w:rsidRPr="00391AA7">
        <w:rPr>
          <w:rFonts w:ascii="Arial Narrow" w:hAnsi="Arial Narrow" w:cs="Arial"/>
        </w:rPr>
        <w:t>m es</w:t>
      </w:r>
      <w:r w:rsidR="005A5199" w:rsidRPr="00391AA7">
        <w:rPr>
          <w:rFonts w:ascii="Arial Narrow" w:hAnsi="Arial Narrow" w:cs="Arial"/>
        </w:rPr>
        <w:t xml:space="preserve"> </w:t>
      </w:r>
      <w:r w:rsidR="00270B30">
        <w:rPr>
          <w:rFonts w:ascii="Arial Narrow" w:hAnsi="Arial Narrow" w:cs="Arial"/>
        </w:rPr>
        <w:t xml:space="preserve">bei der Abstimmung im Ausschuss </w:t>
      </w:r>
      <w:r w:rsidR="005A5199" w:rsidRPr="00391AA7">
        <w:rPr>
          <w:rFonts w:ascii="Arial Narrow" w:hAnsi="Arial Narrow" w:cs="Arial"/>
        </w:rPr>
        <w:t xml:space="preserve">zu </w:t>
      </w:r>
      <w:r w:rsidRPr="00391AA7">
        <w:rPr>
          <w:rFonts w:ascii="Arial Narrow" w:hAnsi="Arial Narrow" w:cs="Arial"/>
        </w:rPr>
        <w:t>einem</w:t>
      </w:r>
      <w:r w:rsidR="005A5199" w:rsidRPr="00391AA7">
        <w:rPr>
          <w:rFonts w:ascii="Arial Narrow" w:hAnsi="Arial Narrow" w:cs="Arial"/>
        </w:rPr>
        <w:t xml:space="preserve"> 5 zu 3  </w:t>
      </w:r>
      <w:r w:rsidR="00231EF7" w:rsidRPr="00391AA7">
        <w:rPr>
          <w:rFonts w:ascii="Arial Narrow" w:hAnsi="Arial Narrow" w:cs="Arial"/>
        </w:rPr>
        <w:t>Ergebnis.</w:t>
      </w:r>
      <w:r w:rsidR="005A5199" w:rsidRPr="00391AA7">
        <w:rPr>
          <w:rFonts w:ascii="Arial Narrow" w:hAnsi="Arial Narrow" w:cs="Arial"/>
        </w:rPr>
        <w:t xml:space="preserve"> 3 </w:t>
      </w:r>
      <w:r w:rsidR="00B26668" w:rsidRPr="00391AA7">
        <w:rPr>
          <w:rFonts w:ascii="Arial Narrow" w:hAnsi="Arial Narrow" w:cs="Arial"/>
        </w:rPr>
        <w:t xml:space="preserve">Stimmen </w:t>
      </w:r>
      <w:r w:rsidR="005A5199" w:rsidRPr="00391AA7">
        <w:rPr>
          <w:rFonts w:ascii="Arial Narrow" w:hAnsi="Arial Narrow" w:cs="Arial"/>
        </w:rPr>
        <w:t xml:space="preserve">für </w:t>
      </w:r>
      <w:r w:rsidR="00270B30">
        <w:rPr>
          <w:rFonts w:ascii="Arial Narrow" w:hAnsi="Arial Narrow" w:cs="Arial"/>
        </w:rPr>
        <w:t xml:space="preserve">die </w:t>
      </w:r>
      <w:r w:rsidRPr="00391AA7">
        <w:rPr>
          <w:rFonts w:ascii="Arial Narrow" w:hAnsi="Arial Narrow" w:cs="Arial"/>
        </w:rPr>
        <w:t>Öffentlichkeit</w:t>
      </w:r>
      <w:r w:rsidR="005A5199" w:rsidRPr="00391AA7">
        <w:rPr>
          <w:rFonts w:ascii="Arial Narrow" w:hAnsi="Arial Narrow" w:cs="Arial"/>
        </w:rPr>
        <w:t xml:space="preserve"> </w:t>
      </w:r>
      <w:r w:rsidR="00231EF7" w:rsidRPr="00391AA7">
        <w:rPr>
          <w:rFonts w:ascii="Arial Narrow" w:hAnsi="Arial Narrow" w:cs="Arial"/>
        </w:rPr>
        <w:t>von GRÜNEN, FREIEN WÄHLERN und anderen</w:t>
      </w:r>
      <w:r w:rsidR="00D00D5F" w:rsidRPr="00391AA7">
        <w:rPr>
          <w:rFonts w:ascii="Arial Narrow" w:hAnsi="Arial Narrow" w:cs="Arial"/>
        </w:rPr>
        <w:t>.</w:t>
      </w:r>
      <w:r w:rsidR="00231EF7" w:rsidRPr="00391AA7">
        <w:rPr>
          <w:rFonts w:ascii="Arial Narrow" w:hAnsi="Arial Narrow" w:cs="Arial"/>
        </w:rPr>
        <w:t xml:space="preserve"> </w:t>
      </w:r>
      <w:r w:rsidR="00D00D5F" w:rsidRPr="00391AA7">
        <w:rPr>
          <w:rFonts w:ascii="Arial Narrow" w:hAnsi="Arial Narrow" w:cs="Arial"/>
        </w:rPr>
        <w:t>Die</w:t>
      </w:r>
      <w:r w:rsidR="005A5199" w:rsidRPr="00391AA7">
        <w:rPr>
          <w:rFonts w:ascii="Arial Narrow" w:hAnsi="Arial Narrow" w:cs="Arial"/>
        </w:rPr>
        <w:t xml:space="preserve"> 5 </w:t>
      </w:r>
      <w:r w:rsidR="00B26668" w:rsidRPr="00391AA7">
        <w:rPr>
          <w:rFonts w:ascii="Arial Narrow" w:hAnsi="Arial Narrow" w:cs="Arial"/>
        </w:rPr>
        <w:t xml:space="preserve">Stimmen </w:t>
      </w:r>
      <w:r w:rsidR="005A5199" w:rsidRPr="00391AA7">
        <w:rPr>
          <w:rFonts w:ascii="Arial Narrow" w:hAnsi="Arial Narrow" w:cs="Arial"/>
        </w:rPr>
        <w:t>für</w:t>
      </w:r>
      <w:r w:rsidR="00D00D5F" w:rsidRPr="00391AA7">
        <w:rPr>
          <w:rFonts w:ascii="Arial Narrow" w:hAnsi="Arial Narrow" w:cs="Arial"/>
        </w:rPr>
        <w:t xml:space="preserve"> </w:t>
      </w:r>
      <w:r w:rsidR="0033052A">
        <w:rPr>
          <w:rFonts w:ascii="Arial Narrow" w:hAnsi="Arial Narrow" w:cs="Arial"/>
        </w:rPr>
        <w:t xml:space="preserve">die </w:t>
      </w:r>
      <w:r w:rsidR="004D167A">
        <w:rPr>
          <w:rFonts w:ascii="Arial Narrow" w:hAnsi="Arial Narrow" w:cs="Arial"/>
        </w:rPr>
        <w:t>nicht</w:t>
      </w:r>
      <w:r w:rsidRPr="00391AA7">
        <w:rPr>
          <w:rFonts w:ascii="Arial Narrow" w:hAnsi="Arial Narrow" w:cs="Arial"/>
        </w:rPr>
        <w:t>öffentlic</w:t>
      </w:r>
      <w:r w:rsidR="005A5199" w:rsidRPr="00391AA7">
        <w:rPr>
          <w:rFonts w:ascii="Arial Narrow" w:hAnsi="Arial Narrow" w:cs="Arial"/>
        </w:rPr>
        <w:t xml:space="preserve">he Sitzung waren </w:t>
      </w:r>
      <w:r w:rsidR="00D00D5F" w:rsidRPr="00391AA7">
        <w:rPr>
          <w:rFonts w:ascii="Arial Narrow" w:hAnsi="Arial Narrow" w:cs="Arial"/>
        </w:rPr>
        <w:t xml:space="preserve">die Stimmen der Abgeordneten </w:t>
      </w:r>
      <w:r w:rsidR="005A5199" w:rsidRPr="00391AA7">
        <w:rPr>
          <w:rFonts w:ascii="Arial Narrow" w:hAnsi="Arial Narrow" w:cs="Arial"/>
        </w:rPr>
        <w:t>von SPD und Linkspar</w:t>
      </w:r>
      <w:r w:rsidRPr="00391AA7">
        <w:rPr>
          <w:rFonts w:ascii="Arial Narrow" w:hAnsi="Arial Narrow" w:cs="Arial"/>
        </w:rPr>
        <w:t xml:space="preserve">tei. </w:t>
      </w:r>
    </w:p>
    <w:p w:rsidR="00D00D5F" w:rsidRPr="00391AA7" w:rsidRDefault="00965279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>D</w:t>
      </w:r>
      <w:r w:rsidR="005A5199" w:rsidRPr="00391AA7">
        <w:rPr>
          <w:rFonts w:ascii="Arial Narrow" w:hAnsi="Arial Narrow" w:cs="Arial"/>
        </w:rPr>
        <w:t xml:space="preserve">a die </w:t>
      </w:r>
      <w:r w:rsidRPr="00391AA7">
        <w:rPr>
          <w:rFonts w:ascii="Arial Narrow" w:hAnsi="Arial Narrow" w:cs="Arial"/>
        </w:rPr>
        <w:t xml:space="preserve">Öffentlichkeit </w:t>
      </w:r>
      <w:r w:rsidR="00270B30">
        <w:rPr>
          <w:rFonts w:ascii="Arial Narrow" w:hAnsi="Arial Narrow" w:cs="Arial"/>
        </w:rPr>
        <w:t xml:space="preserve">in Ausschutzsitzungen </w:t>
      </w:r>
      <w:r w:rsidRPr="00391AA7">
        <w:rPr>
          <w:rFonts w:ascii="Arial Narrow" w:hAnsi="Arial Narrow" w:cs="Arial"/>
        </w:rPr>
        <w:t>nach der Geschäftsordnung des Brandenburger Landtages nu</w:t>
      </w:r>
      <w:r w:rsidR="005A5199" w:rsidRPr="00391AA7">
        <w:rPr>
          <w:rFonts w:ascii="Arial Narrow" w:hAnsi="Arial Narrow" w:cs="Arial"/>
        </w:rPr>
        <w:t xml:space="preserve">r mit 2/3 </w:t>
      </w:r>
      <w:r w:rsidRPr="00391AA7">
        <w:rPr>
          <w:rFonts w:ascii="Arial Narrow" w:hAnsi="Arial Narrow" w:cs="Arial"/>
        </w:rPr>
        <w:t>Mehrheit</w:t>
      </w:r>
      <w:r w:rsidR="005A5199" w:rsidRPr="00391AA7">
        <w:rPr>
          <w:rFonts w:ascii="Arial Narrow" w:hAnsi="Arial Narrow" w:cs="Arial"/>
        </w:rPr>
        <w:t xml:space="preserve"> ausgeschlossen werden kann, muss</w:t>
      </w:r>
      <w:r w:rsidRPr="00391AA7">
        <w:rPr>
          <w:rFonts w:ascii="Arial Narrow" w:hAnsi="Arial Narrow" w:cs="Arial"/>
        </w:rPr>
        <w:t xml:space="preserve">te </w:t>
      </w:r>
      <w:r w:rsidR="0033052A">
        <w:rPr>
          <w:rFonts w:ascii="Arial Narrow" w:hAnsi="Arial Narrow" w:cs="Arial"/>
        </w:rPr>
        <w:t>am 23.1</w:t>
      </w:r>
      <w:r w:rsidR="00D00D5F" w:rsidRPr="00391AA7">
        <w:rPr>
          <w:rFonts w:ascii="Arial Narrow" w:hAnsi="Arial Narrow" w:cs="Arial"/>
        </w:rPr>
        <w:t xml:space="preserve">.2017 im </w:t>
      </w:r>
      <w:r w:rsidR="00B26668" w:rsidRPr="00391AA7">
        <w:rPr>
          <w:rFonts w:ascii="Arial Narrow" w:hAnsi="Arial Narrow" w:cs="Arial"/>
        </w:rPr>
        <w:t xml:space="preserve">Sonderausschuss BER </w:t>
      </w:r>
      <w:r w:rsidRPr="00391AA7">
        <w:rPr>
          <w:rFonts w:ascii="Arial Narrow" w:hAnsi="Arial Narrow" w:cs="Arial"/>
        </w:rPr>
        <w:t>die Öffen</w:t>
      </w:r>
      <w:r w:rsidRPr="00391AA7">
        <w:rPr>
          <w:rFonts w:ascii="Arial Narrow" w:hAnsi="Arial Narrow" w:cs="Arial"/>
        </w:rPr>
        <w:t>t</w:t>
      </w:r>
      <w:r w:rsidRPr="00391AA7">
        <w:rPr>
          <w:rFonts w:ascii="Arial Narrow" w:hAnsi="Arial Narrow" w:cs="Arial"/>
        </w:rPr>
        <w:lastRenderedPageBreak/>
        <w:t>lich</w:t>
      </w:r>
      <w:r w:rsidR="005A5199" w:rsidRPr="00391AA7">
        <w:rPr>
          <w:rFonts w:ascii="Arial Narrow" w:hAnsi="Arial Narrow" w:cs="Arial"/>
        </w:rPr>
        <w:t>keit hergestell</w:t>
      </w:r>
      <w:r w:rsidRPr="00391AA7">
        <w:rPr>
          <w:rFonts w:ascii="Arial Narrow" w:hAnsi="Arial Narrow" w:cs="Arial"/>
        </w:rPr>
        <w:t>t</w:t>
      </w:r>
      <w:r w:rsidR="005A5199" w:rsidRPr="00391AA7">
        <w:rPr>
          <w:rFonts w:ascii="Arial Narrow" w:hAnsi="Arial Narrow" w:cs="Arial"/>
        </w:rPr>
        <w:t xml:space="preserve"> werden</w:t>
      </w:r>
      <w:r w:rsidRPr="00391AA7">
        <w:rPr>
          <w:rFonts w:ascii="Arial Narrow" w:hAnsi="Arial Narrow" w:cs="Arial"/>
        </w:rPr>
        <w:t>. Es hätte</w:t>
      </w:r>
      <w:r w:rsidR="005A5199" w:rsidRPr="00391AA7">
        <w:rPr>
          <w:rFonts w:ascii="Arial Narrow" w:hAnsi="Arial Narrow" w:cs="Arial"/>
        </w:rPr>
        <w:t xml:space="preserve"> ein</w:t>
      </w:r>
      <w:r w:rsidR="00D00D5F" w:rsidRPr="00391AA7">
        <w:rPr>
          <w:rFonts w:ascii="Arial Narrow" w:hAnsi="Arial Narrow" w:cs="Arial"/>
        </w:rPr>
        <w:t>es</w:t>
      </w:r>
      <w:r w:rsidR="005A5199" w:rsidRPr="00391AA7">
        <w:rPr>
          <w:rFonts w:ascii="Arial Narrow" w:hAnsi="Arial Narrow" w:cs="Arial"/>
        </w:rPr>
        <w:t xml:space="preserve"> 6</w:t>
      </w:r>
      <w:r w:rsidRPr="00391AA7">
        <w:rPr>
          <w:rFonts w:ascii="Arial Narrow" w:hAnsi="Arial Narrow" w:cs="Arial"/>
        </w:rPr>
        <w:t xml:space="preserve"> </w:t>
      </w:r>
      <w:r w:rsidR="005A5199" w:rsidRPr="00391AA7">
        <w:rPr>
          <w:rFonts w:ascii="Arial Narrow" w:hAnsi="Arial Narrow" w:cs="Arial"/>
        </w:rPr>
        <w:t xml:space="preserve">zu 3 </w:t>
      </w:r>
      <w:r w:rsidR="00D00D5F" w:rsidRPr="00391AA7">
        <w:rPr>
          <w:rFonts w:ascii="Arial Narrow" w:hAnsi="Arial Narrow" w:cs="Arial"/>
        </w:rPr>
        <w:t>Abstimmungsergebnisses bedurft</w:t>
      </w:r>
      <w:r w:rsidRPr="00391AA7">
        <w:rPr>
          <w:rFonts w:ascii="Arial Narrow" w:hAnsi="Arial Narrow" w:cs="Arial"/>
        </w:rPr>
        <w:t xml:space="preserve">, um die Heimlichtuerei </w:t>
      </w:r>
      <w:r w:rsidR="00142D03">
        <w:rPr>
          <w:rFonts w:ascii="Arial Narrow" w:hAnsi="Arial Narrow" w:cs="Arial"/>
        </w:rPr>
        <w:t>=</w:t>
      </w:r>
      <w:r w:rsidR="004D167A">
        <w:rPr>
          <w:rFonts w:ascii="Arial Narrow" w:hAnsi="Arial Narrow" w:cs="Arial"/>
        </w:rPr>
        <w:t xml:space="preserve"> Nichtö</w:t>
      </w:r>
      <w:r w:rsidR="00A11511">
        <w:rPr>
          <w:rFonts w:ascii="Arial Narrow" w:hAnsi="Arial Narrow" w:cs="Arial"/>
        </w:rPr>
        <w:t xml:space="preserve">ffentlichkeit </w:t>
      </w:r>
      <w:r w:rsidRPr="00391AA7">
        <w:rPr>
          <w:rFonts w:ascii="Arial Narrow" w:hAnsi="Arial Narrow" w:cs="Arial"/>
        </w:rPr>
        <w:t>durchzusetzen</w:t>
      </w:r>
      <w:r w:rsidR="005A5199" w:rsidRPr="00391AA7">
        <w:rPr>
          <w:rFonts w:ascii="Arial Narrow" w:hAnsi="Arial Narrow" w:cs="Arial"/>
        </w:rPr>
        <w:t xml:space="preserve">. </w:t>
      </w:r>
    </w:p>
    <w:p w:rsidR="001A0E96" w:rsidRDefault="005A5199" w:rsidP="001A0E96">
      <w:pPr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>Was si</w:t>
      </w:r>
      <w:r w:rsidR="00965279" w:rsidRPr="00391AA7">
        <w:rPr>
          <w:rFonts w:ascii="Arial Narrow" w:hAnsi="Arial Narrow" w:cs="Arial"/>
        </w:rPr>
        <w:t>eht</w:t>
      </w:r>
      <w:r w:rsidRPr="00391AA7">
        <w:rPr>
          <w:rFonts w:ascii="Arial Narrow" w:hAnsi="Arial Narrow" w:cs="Arial"/>
        </w:rPr>
        <w:t xml:space="preserve"> man da</w:t>
      </w:r>
      <w:r w:rsidR="00D00D5F" w:rsidRPr="00391AA7">
        <w:rPr>
          <w:rFonts w:ascii="Arial Narrow" w:hAnsi="Arial Narrow" w:cs="Arial"/>
        </w:rPr>
        <w:t xml:space="preserve">ran? </w:t>
      </w:r>
    </w:p>
    <w:p w:rsidR="001A0E96" w:rsidRDefault="00D00D5F" w:rsidP="001A0E96">
      <w:pPr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</w:rPr>
        <w:t>1.</w:t>
      </w:r>
      <w:r w:rsidR="0071350D" w:rsidRPr="00391AA7">
        <w:rPr>
          <w:rFonts w:ascii="Arial Narrow" w:hAnsi="Arial Narrow" w:cs="Arial"/>
        </w:rPr>
        <w:t xml:space="preserve"> </w:t>
      </w:r>
      <w:r w:rsidR="00965279" w:rsidRPr="00391AA7">
        <w:rPr>
          <w:rFonts w:ascii="Arial Narrow" w:hAnsi="Arial Narrow" w:cs="Arial"/>
        </w:rPr>
        <w:t>Rot-R</w:t>
      </w:r>
      <w:r w:rsidR="005A5199" w:rsidRPr="00391AA7">
        <w:rPr>
          <w:rFonts w:ascii="Arial Narrow" w:hAnsi="Arial Narrow" w:cs="Arial"/>
        </w:rPr>
        <w:t xml:space="preserve">ot wollte die </w:t>
      </w:r>
      <w:r w:rsidR="00965279" w:rsidRPr="00391AA7">
        <w:rPr>
          <w:rFonts w:ascii="Arial Narrow" w:hAnsi="Arial Narrow" w:cs="Arial"/>
        </w:rPr>
        <w:t>Öffentlichkeit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 xml:space="preserve">bei der </w:t>
      </w:r>
      <w:r w:rsidR="00270B30">
        <w:rPr>
          <w:rFonts w:ascii="Arial Narrow" w:hAnsi="Arial Narrow" w:cs="Arial"/>
        </w:rPr>
        <w:t xml:space="preserve">Anhörung zur </w:t>
      </w:r>
      <w:r w:rsidRPr="00391AA7">
        <w:rPr>
          <w:rFonts w:ascii="Arial Narrow" w:hAnsi="Arial Narrow" w:cs="Arial"/>
        </w:rPr>
        <w:t xml:space="preserve">Schallschutzproblematik </w:t>
      </w:r>
      <w:r w:rsidR="005A5199" w:rsidRPr="00391AA7">
        <w:rPr>
          <w:rFonts w:ascii="Arial Narrow" w:hAnsi="Arial Narrow" w:cs="Arial"/>
        </w:rPr>
        <w:t xml:space="preserve">weiterhin aussperren. </w:t>
      </w:r>
    </w:p>
    <w:p w:rsidR="005A5199" w:rsidRPr="001A0E96" w:rsidRDefault="00D00D5F" w:rsidP="001A0E96">
      <w:pPr>
        <w:jc w:val="both"/>
        <w:rPr>
          <w:rFonts w:ascii="Arial Narrow" w:hAnsi="Arial Narrow" w:cs="Arial"/>
          <w:u w:val="single"/>
        </w:rPr>
      </w:pPr>
      <w:r w:rsidRPr="00391AA7">
        <w:rPr>
          <w:rFonts w:ascii="Arial Narrow" w:hAnsi="Arial Narrow" w:cs="Arial"/>
        </w:rPr>
        <w:t>2.</w:t>
      </w:r>
      <w:r w:rsidR="0071350D" w:rsidRPr="00391AA7">
        <w:rPr>
          <w:rFonts w:ascii="Arial Narrow" w:hAnsi="Arial Narrow" w:cs="Arial"/>
        </w:rPr>
        <w:t xml:space="preserve"> </w:t>
      </w:r>
      <w:r w:rsidR="001A0E96">
        <w:rPr>
          <w:rFonts w:ascii="Arial Narrow" w:hAnsi="Arial Narrow" w:cs="Arial"/>
        </w:rPr>
        <w:t xml:space="preserve">Es </w:t>
      </w:r>
      <w:r w:rsidRPr="00391AA7">
        <w:rPr>
          <w:rFonts w:ascii="Arial Narrow" w:hAnsi="Arial Narrow" w:cs="Arial"/>
        </w:rPr>
        <w:t xml:space="preserve">wurden </w:t>
      </w:r>
      <w:r w:rsidR="0071350D" w:rsidRPr="00391AA7">
        <w:rPr>
          <w:rFonts w:ascii="Arial Narrow" w:hAnsi="Arial Narrow" w:cs="Arial"/>
        </w:rPr>
        <w:t>alle Betr</w:t>
      </w:r>
      <w:r w:rsidR="005A5199" w:rsidRPr="00391AA7">
        <w:rPr>
          <w:rFonts w:ascii="Arial Narrow" w:hAnsi="Arial Narrow" w:cs="Arial"/>
        </w:rPr>
        <w:t>offen</w:t>
      </w:r>
      <w:r w:rsidR="00270B30">
        <w:rPr>
          <w:rFonts w:ascii="Arial Narrow" w:hAnsi="Arial Narrow" w:cs="Arial"/>
        </w:rPr>
        <w:t>en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 xml:space="preserve">belehrt, dass </w:t>
      </w:r>
      <w:r w:rsidR="005A5199" w:rsidRPr="00391AA7">
        <w:rPr>
          <w:rFonts w:ascii="Arial Narrow" w:hAnsi="Arial Narrow" w:cs="Arial"/>
        </w:rPr>
        <w:t>sie</w:t>
      </w:r>
      <w:r w:rsidRPr="00391AA7">
        <w:rPr>
          <w:rFonts w:ascii="Arial Narrow" w:hAnsi="Arial Narrow" w:cs="Arial"/>
        </w:rPr>
        <w:t>,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>wenn sie</w:t>
      </w:r>
      <w:r w:rsidR="005A5199" w:rsidRPr="00391AA7">
        <w:rPr>
          <w:rFonts w:ascii="Arial Narrow" w:hAnsi="Arial Narrow" w:cs="Arial"/>
        </w:rPr>
        <w:t xml:space="preserve"> es wünschen</w:t>
      </w:r>
      <w:r w:rsidRPr="00391AA7">
        <w:rPr>
          <w:rFonts w:ascii="Arial Narrow" w:hAnsi="Arial Narrow" w:cs="Arial"/>
        </w:rPr>
        <w:t xml:space="preserve">, </w:t>
      </w:r>
      <w:r w:rsidR="004D167A">
        <w:rPr>
          <w:rFonts w:ascii="Arial Narrow" w:hAnsi="Arial Narrow" w:cs="Arial"/>
        </w:rPr>
        <w:t>Nichtö</w:t>
      </w:r>
      <w:r w:rsidR="00142D03" w:rsidRPr="00391AA7">
        <w:rPr>
          <w:rFonts w:ascii="Arial Narrow" w:hAnsi="Arial Narrow" w:cs="Arial"/>
        </w:rPr>
        <w:t xml:space="preserve">ffentlichkeit wegen </w:t>
      </w:r>
      <w:r w:rsidR="0071350D" w:rsidRPr="00391AA7">
        <w:rPr>
          <w:rFonts w:ascii="Arial Narrow" w:hAnsi="Arial Narrow" w:cs="Arial"/>
        </w:rPr>
        <w:t>Date</w:t>
      </w:r>
      <w:r w:rsidR="0071350D" w:rsidRPr="00391AA7">
        <w:rPr>
          <w:rFonts w:ascii="Arial Narrow" w:hAnsi="Arial Narrow" w:cs="Arial"/>
        </w:rPr>
        <w:t>n</w:t>
      </w:r>
      <w:r w:rsidR="0071350D" w:rsidRPr="00391AA7">
        <w:rPr>
          <w:rFonts w:ascii="Arial Narrow" w:hAnsi="Arial Narrow" w:cs="Arial"/>
        </w:rPr>
        <w:t>schutz bekommen</w:t>
      </w:r>
      <w:r w:rsidR="00231EF7" w:rsidRPr="00391AA7">
        <w:rPr>
          <w:rFonts w:ascii="Arial Narrow" w:hAnsi="Arial Narrow" w:cs="Arial"/>
        </w:rPr>
        <w:t xml:space="preserve">. </w:t>
      </w:r>
      <w:r w:rsidR="00231EF7" w:rsidRPr="001A0E96">
        <w:rPr>
          <w:rFonts w:ascii="Arial Narrow" w:hAnsi="Arial Narrow" w:cs="Arial"/>
          <w:u w:val="single"/>
        </w:rPr>
        <w:t>K</w:t>
      </w:r>
      <w:r w:rsidR="0033052A" w:rsidRPr="001A0E96">
        <w:rPr>
          <w:rFonts w:ascii="Arial Narrow" w:hAnsi="Arial Narrow" w:cs="Arial"/>
          <w:u w:val="single"/>
        </w:rPr>
        <w:t>einer der vom</w:t>
      </w:r>
      <w:r w:rsidR="005A5199" w:rsidRPr="001A0E96">
        <w:rPr>
          <w:rFonts w:ascii="Arial Narrow" w:hAnsi="Arial Narrow" w:cs="Arial"/>
          <w:u w:val="single"/>
        </w:rPr>
        <w:t xml:space="preserve"> </w:t>
      </w:r>
      <w:r w:rsidR="00231EF7" w:rsidRPr="001A0E96">
        <w:rPr>
          <w:rFonts w:ascii="Arial Narrow" w:hAnsi="Arial Narrow" w:cs="Arial"/>
          <w:u w:val="single"/>
        </w:rPr>
        <w:t xml:space="preserve">Schallschutz </w:t>
      </w:r>
      <w:r w:rsidR="0033052A" w:rsidRPr="001A0E96">
        <w:rPr>
          <w:rFonts w:ascii="Arial Narrow" w:hAnsi="Arial Narrow" w:cs="Arial"/>
          <w:u w:val="single"/>
        </w:rPr>
        <w:t xml:space="preserve">in eigenen Haus </w:t>
      </w:r>
      <w:r w:rsidR="00231EF7" w:rsidRPr="001A0E96">
        <w:rPr>
          <w:rFonts w:ascii="Arial Narrow" w:hAnsi="Arial Narrow" w:cs="Arial"/>
          <w:u w:val="single"/>
        </w:rPr>
        <w:t>b</w:t>
      </w:r>
      <w:r w:rsidR="005A5199" w:rsidRPr="001A0E96">
        <w:rPr>
          <w:rFonts w:ascii="Arial Narrow" w:hAnsi="Arial Narrow" w:cs="Arial"/>
          <w:u w:val="single"/>
        </w:rPr>
        <w:t>etroff</w:t>
      </w:r>
      <w:r w:rsidR="0071350D" w:rsidRPr="001A0E96">
        <w:rPr>
          <w:rFonts w:ascii="Arial Narrow" w:hAnsi="Arial Narrow" w:cs="Arial"/>
          <w:u w:val="single"/>
        </w:rPr>
        <w:t xml:space="preserve">enen </w:t>
      </w:r>
      <w:r w:rsidRPr="001A0E96">
        <w:rPr>
          <w:rFonts w:ascii="Arial Narrow" w:hAnsi="Arial Narrow" w:cs="Arial"/>
          <w:u w:val="single"/>
        </w:rPr>
        <w:t xml:space="preserve">Bürger wollte </w:t>
      </w:r>
      <w:r w:rsidR="001A0E96" w:rsidRPr="001A0E96">
        <w:rPr>
          <w:rFonts w:ascii="Arial Narrow" w:hAnsi="Arial Narrow" w:cs="Arial"/>
          <w:u w:val="single"/>
        </w:rPr>
        <w:t>diese „Zwang</w:t>
      </w:r>
      <w:r w:rsidR="001A0E96" w:rsidRPr="001A0E96">
        <w:rPr>
          <w:rFonts w:ascii="Arial Narrow" w:hAnsi="Arial Narrow" w:cs="Arial"/>
          <w:u w:val="single"/>
        </w:rPr>
        <w:t>s</w:t>
      </w:r>
      <w:r w:rsidR="001A0E96" w:rsidRPr="001A0E96">
        <w:rPr>
          <w:rFonts w:ascii="Arial Narrow" w:hAnsi="Arial Narrow" w:cs="Arial"/>
          <w:u w:val="single"/>
        </w:rPr>
        <w:t xml:space="preserve">beglückung mit Datenschutz“ </w:t>
      </w:r>
      <w:r w:rsidRPr="001A0E96">
        <w:rPr>
          <w:rFonts w:ascii="Arial Narrow" w:hAnsi="Arial Narrow" w:cs="Arial"/>
          <w:u w:val="single"/>
        </w:rPr>
        <w:t xml:space="preserve"> auch nur </w:t>
      </w:r>
      <w:r w:rsidR="0071350D" w:rsidRPr="001A0E96">
        <w:rPr>
          <w:rFonts w:ascii="Arial Narrow" w:hAnsi="Arial Narrow" w:cs="Arial"/>
          <w:u w:val="single"/>
        </w:rPr>
        <w:t>ansatzweise,</w:t>
      </w:r>
      <w:r w:rsidR="005A5199" w:rsidRPr="001A0E96">
        <w:rPr>
          <w:rFonts w:ascii="Arial Narrow" w:hAnsi="Arial Narrow" w:cs="Arial"/>
          <w:u w:val="single"/>
        </w:rPr>
        <w:t xml:space="preserve"> sondern ganz im Gegeng</w:t>
      </w:r>
      <w:r w:rsidR="0071350D" w:rsidRPr="001A0E96">
        <w:rPr>
          <w:rFonts w:ascii="Arial Narrow" w:hAnsi="Arial Narrow" w:cs="Arial"/>
          <w:u w:val="single"/>
        </w:rPr>
        <w:t>enteil</w:t>
      </w:r>
      <w:r w:rsidRPr="001A0E96">
        <w:rPr>
          <w:rFonts w:ascii="Arial Narrow" w:hAnsi="Arial Narrow" w:cs="Arial"/>
          <w:u w:val="single"/>
        </w:rPr>
        <w:t>,</w:t>
      </w:r>
      <w:r w:rsidR="0071350D" w:rsidRPr="001A0E96">
        <w:rPr>
          <w:rFonts w:ascii="Arial Narrow" w:hAnsi="Arial Narrow" w:cs="Arial"/>
          <w:u w:val="single"/>
        </w:rPr>
        <w:t xml:space="preserve"> die Betroffenen</w:t>
      </w:r>
      <w:r w:rsidR="005A5199" w:rsidRPr="001A0E96">
        <w:rPr>
          <w:rFonts w:ascii="Arial Narrow" w:hAnsi="Arial Narrow" w:cs="Arial"/>
          <w:u w:val="single"/>
        </w:rPr>
        <w:t xml:space="preserve"> wol</w:t>
      </w:r>
      <w:r w:rsidR="005A5199" w:rsidRPr="001A0E96">
        <w:rPr>
          <w:rFonts w:ascii="Arial Narrow" w:hAnsi="Arial Narrow" w:cs="Arial"/>
          <w:u w:val="single"/>
        </w:rPr>
        <w:t>l</w:t>
      </w:r>
      <w:r w:rsidR="005A5199" w:rsidRPr="001A0E96">
        <w:rPr>
          <w:rFonts w:ascii="Arial Narrow" w:hAnsi="Arial Narrow" w:cs="Arial"/>
          <w:u w:val="single"/>
        </w:rPr>
        <w:t xml:space="preserve">ten, das ihre Fälle </w:t>
      </w:r>
      <w:r w:rsidR="0071350D" w:rsidRPr="001A0E96">
        <w:rPr>
          <w:rFonts w:ascii="Arial Narrow" w:hAnsi="Arial Narrow" w:cs="Arial"/>
          <w:u w:val="single"/>
        </w:rPr>
        <w:t>öffentlich</w:t>
      </w:r>
      <w:r w:rsidR="005A5199" w:rsidRPr="001A0E96">
        <w:rPr>
          <w:rFonts w:ascii="Arial Narrow" w:hAnsi="Arial Narrow" w:cs="Arial"/>
          <w:u w:val="single"/>
        </w:rPr>
        <w:t xml:space="preserve"> wer</w:t>
      </w:r>
      <w:r w:rsidR="0071350D" w:rsidRPr="001A0E96">
        <w:rPr>
          <w:rFonts w:ascii="Arial Narrow" w:hAnsi="Arial Narrow" w:cs="Arial"/>
          <w:u w:val="single"/>
        </w:rPr>
        <w:t>den, um das skandalöse V</w:t>
      </w:r>
      <w:r w:rsidRPr="001A0E96">
        <w:rPr>
          <w:rFonts w:ascii="Arial Narrow" w:hAnsi="Arial Narrow" w:cs="Arial"/>
          <w:u w:val="single"/>
        </w:rPr>
        <w:t>erhalten der Flughafengesellschaft Berlin Bra</w:t>
      </w:r>
      <w:r w:rsidRPr="001A0E96">
        <w:rPr>
          <w:rFonts w:ascii="Arial Narrow" w:hAnsi="Arial Narrow" w:cs="Arial"/>
          <w:u w:val="single"/>
        </w:rPr>
        <w:t>n</w:t>
      </w:r>
      <w:r w:rsidRPr="001A0E96">
        <w:rPr>
          <w:rFonts w:ascii="Arial Narrow" w:hAnsi="Arial Narrow" w:cs="Arial"/>
          <w:u w:val="single"/>
        </w:rPr>
        <w:t xml:space="preserve">denburg </w:t>
      </w:r>
      <w:r w:rsidR="0033052A" w:rsidRPr="001A0E96">
        <w:rPr>
          <w:rFonts w:ascii="Arial Narrow" w:hAnsi="Arial Narrow" w:cs="Arial"/>
          <w:u w:val="single"/>
        </w:rPr>
        <w:t xml:space="preserve">beim Schallschutz </w:t>
      </w:r>
      <w:r w:rsidR="005A5199" w:rsidRPr="001A0E96">
        <w:rPr>
          <w:rFonts w:ascii="Arial Narrow" w:hAnsi="Arial Narrow" w:cs="Arial"/>
          <w:u w:val="single"/>
        </w:rPr>
        <w:t xml:space="preserve">öffentlich </w:t>
      </w:r>
      <w:r w:rsidR="00142D03" w:rsidRPr="001A0E96">
        <w:rPr>
          <w:rFonts w:ascii="Arial Narrow" w:hAnsi="Arial Narrow" w:cs="Arial"/>
          <w:u w:val="single"/>
        </w:rPr>
        <w:t xml:space="preserve">bekannt </w:t>
      </w:r>
      <w:r w:rsidR="005A5199" w:rsidRPr="001A0E96">
        <w:rPr>
          <w:rFonts w:ascii="Arial Narrow" w:hAnsi="Arial Narrow" w:cs="Arial"/>
          <w:u w:val="single"/>
        </w:rPr>
        <w:t xml:space="preserve">zu machen. </w:t>
      </w:r>
    </w:p>
    <w:p w:rsidR="005A5199" w:rsidRPr="00391AA7" w:rsidRDefault="0071350D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  <w:b/>
          <w:u w:val="single"/>
        </w:rPr>
        <w:t>Lange R</w:t>
      </w:r>
      <w:r w:rsidR="005A5199" w:rsidRPr="00391AA7">
        <w:rPr>
          <w:rFonts w:ascii="Arial Narrow" w:hAnsi="Arial Narrow" w:cs="Arial"/>
          <w:b/>
          <w:u w:val="single"/>
        </w:rPr>
        <w:t>ede kurze</w:t>
      </w:r>
      <w:r w:rsidRPr="00391AA7">
        <w:rPr>
          <w:rFonts w:ascii="Arial Narrow" w:hAnsi="Arial Narrow" w:cs="Arial"/>
          <w:b/>
          <w:u w:val="single"/>
        </w:rPr>
        <w:t>r</w:t>
      </w:r>
      <w:r w:rsidR="005A5199" w:rsidRPr="00391AA7">
        <w:rPr>
          <w:rFonts w:ascii="Arial Narrow" w:hAnsi="Arial Narrow" w:cs="Arial"/>
          <w:b/>
          <w:u w:val="single"/>
        </w:rPr>
        <w:t xml:space="preserve"> Sinn</w:t>
      </w:r>
      <w:r w:rsidRPr="00391AA7">
        <w:rPr>
          <w:rFonts w:ascii="Arial Narrow" w:hAnsi="Arial Narrow" w:cs="Arial"/>
          <w:b/>
          <w:u w:val="single"/>
        </w:rPr>
        <w:t>:</w:t>
      </w:r>
      <w:r w:rsidR="005A5199" w:rsidRPr="00391AA7">
        <w:rPr>
          <w:rFonts w:ascii="Arial Narrow" w:hAnsi="Arial Narrow" w:cs="Arial"/>
        </w:rPr>
        <w:t xml:space="preserve"> </w:t>
      </w:r>
      <w:r w:rsidRPr="00391AA7">
        <w:rPr>
          <w:rFonts w:ascii="Arial Narrow" w:hAnsi="Arial Narrow" w:cs="Arial"/>
        </w:rPr>
        <w:t>D</w:t>
      </w:r>
      <w:r w:rsidR="008C0177" w:rsidRPr="00391AA7">
        <w:rPr>
          <w:rFonts w:ascii="Arial Narrow" w:hAnsi="Arial Narrow" w:cs="Arial"/>
        </w:rPr>
        <w:t xml:space="preserve">ie </w:t>
      </w:r>
      <w:r w:rsidRPr="00391AA7">
        <w:rPr>
          <w:rFonts w:ascii="Arial Narrow" w:hAnsi="Arial Narrow" w:cs="Arial"/>
        </w:rPr>
        <w:t>Abgeordneten</w:t>
      </w:r>
      <w:r w:rsidR="008C0177" w:rsidRPr="00391AA7">
        <w:rPr>
          <w:rFonts w:ascii="Arial Narrow" w:hAnsi="Arial Narrow" w:cs="Arial"/>
        </w:rPr>
        <w:t xml:space="preserve"> von </w:t>
      </w:r>
      <w:r w:rsidRPr="00391AA7">
        <w:rPr>
          <w:rFonts w:ascii="Arial Narrow" w:hAnsi="Arial Narrow" w:cs="Arial"/>
        </w:rPr>
        <w:t>Rot-Rot</w:t>
      </w:r>
      <w:r w:rsidR="005A5199" w:rsidRPr="00391AA7">
        <w:rPr>
          <w:rFonts w:ascii="Arial Narrow" w:hAnsi="Arial Narrow" w:cs="Arial"/>
        </w:rPr>
        <w:t xml:space="preserve"> </w:t>
      </w:r>
      <w:r w:rsidR="00D00D5F" w:rsidRPr="00391AA7">
        <w:rPr>
          <w:rFonts w:ascii="Arial Narrow" w:hAnsi="Arial Narrow" w:cs="Arial"/>
        </w:rPr>
        <w:t>haben</w:t>
      </w:r>
      <w:r w:rsidR="005A5199" w:rsidRPr="00391AA7">
        <w:rPr>
          <w:rFonts w:ascii="Arial Narrow" w:hAnsi="Arial Narrow" w:cs="Arial"/>
        </w:rPr>
        <w:t xml:space="preserve"> sich au</w:t>
      </w:r>
      <w:r w:rsidRPr="00391AA7">
        <w:rPr>
          <w:rFonts w:ascii="Arial Narrow" w:hAnsi="Arial Narrow" w:cs="Arial"/>
        </w:rPr>
        <w:t>ch am 23.1.2017</w:t>
      </w:r>
      <w:r w:rsidR="005A5199" w:rsidRPr="00391AA7">
        <w:rPr>
          <w:rFonts w:ascii="Arial Narrow" w:hAnsi="Arial Narrow" w:cs="Arial"/>
        </w:rPr>
        <w:t xml:space="preserve"> </w:t>
      </w:r>
      <w:r w:rsidR="008C0177" w:rsidRPr="00391AA7">
        <w:rPr>
          <w:rFonts w:ascii="Arial Narrow" w:hAnsi="Arial Narrow" w:cs="Arial"/>
        </w:rPr>
        <w:t>im S</w:t>
      </w:r>
      <w:r w:rsidRPr="00391AA7">
        <w:rPr>
          <w:rFonts w:ascii="Arial Narrow" w:hAnsi="Arial Narrow" w:cs="Arial"/>
        </w:rPr>
        <w:t>onderau</w:t>
      </w:r>
      <w:r w:rsidRPr="00391AA7">
        <w:rPr>
          <w:rFonts w:ascii="Arial Narrow" w:hAnsi="Arial Narrow" w:cs="Arial"/>
        </w:rPr>
        <w:t>s</w:t>
      </w:r>
      <w:r w:rsidRPr="00391AA7">
        <w:rPr>
          <w:rFonts w:ascii="Arial Narrow" w:hAnsi="Arial Narrow" w:cs="Arial"/>
        </w:rPr>
        <w:t xml:space="preserve">schuss </w:t>
      </w:r>
      <w:r w:rsidR="00D00D5F" w:rsidRPr="00391AA7">
        <w:rPr>
          <w:rFonts w:ascii="Arial Narrow" w:hAnsi="Arial Narrow" w:cs="Arial"/>
        </w:rPr>
        <w:t xml:space="preserve">BER </w:t>
      </w:r>
      <w:r w:rsidR="008C0177" w:rsidRPr="00391AA7">
        <w:rPr>
          <w:rFonts w:ascii="Arial Narrow" w:hAnsi="Arial Narrow" w:cs="Arial"/>
        </w:rPr>
        <w:t>wi</w:t>
      </w:r>
      <w:r w:rsidRPr="00391AA7">
        <w:rPr>
          <w:rFonts w:ascii="Arial Narrow" w:hAnsi="Arial Narrow" w:cs="Arial"/>
        </w:rPr>
        <w:t>e</w:t>
      </w:r>
      <w:r w:rsidR="008C0177" w:rsidRPr="00391AA7">
        <w:rPr>
          <w:rFonts w:ascii="Arial Narrow" w:hAnsi="Arial Narrow" w:cs="Arial"/>
        </w:rPr>
        <w:t>der mal als der ver</w:t>
      </w:r>
      <w:r w:rsidRPr="00391AA7">
        <w:rPr>
          <w:rFonts w:ascii="Arial Narrow" w:hAnsi="Arial Narrow" w:cs="Arial"/>
        </w:rPr>
        <w:t>längerte Arm und Erfüllungsgehil</w:t>
      </w:r>
      <w:r w:rsidR="00D00D5F" w:rsidRPr="00391AA7">
        <w:rPr>
          <w:rFonts w:ascii="Arial Narrow" w:hAnsi="Arial Narrow" w:cs="Arial"/>
        </w:rPr>
        <w:t>fe der Flughafengesellschaft Berlin Brandenburg</w:t>
      </w:r>
      <w:r w:rsidR="008C0177" w:rsidRPr="00391AA7">
        <w:rPr>
          <w:rFonts w:ascii="Arial Narrow" w:hAnsi="Arial Narrow" w:cs="Arial"/>
        </w:rPr>
        <w:t xml:space="preserve"> erwiesen. Draußen bei den Bürger</w:t>
      </w:r>
      <w:r w:rsidRPr="00391AA7">
        <w:rPr>
          <w:rFonts w:ascii="Arial Narrow" w:hAnsi="Arial Narrow" w:cs="Arial"/>
        </w:rPr>
        <w:t>n</w:t>
      </w:r>
      <w:r w:rsidR="00270B30">
        <w:rPr>
          <w:rFonts w:ascii="Arial Narrow" w:hAnsi="Arial Narrow" w:cs="Arial"/>
        </w:rPr>
        <w:t xml:space="preserve"> geben</w:t>
      </w:r>
      <w:r w:rsidR="008C0177" w:rsidRPr="00391AA7">
        <w:rPr>
          <w:rFonts w:ascii="Arial Narrow" w:hAnsi="Arial Narrow" w:cs="Arial"/>
        </w:rPr>
        <w:t xml:space="preserve"> </w:t>
      </w:r>
      <w:r w:rsidR="00D00D5F" w:rsidRPr="00391AA7">
        <w:rPr>
          <w:rFonts w:ascii="Arial Narrow" w:hAnsi="Arial Narrow" w:cs="Arial"/>
        </w:rPr>
        <w:t>die Abgeordneten von SPD und Linkspartei</w:t>
      </w:r>
      <w:r w:rsidR="00270B30">
        <w:rPr>
          <w:rFonts w:ascii="Arial Narrow" w:hAnsi="Arial Narrow" w:cs="Arial"/>
        </w:rPr>
        <w:t xml:space="preserve"> immer vor</w:t>
      </w:r>
      <w:r w:rsidR="008C0177" w:rsidRPr="00391AA7">
        <w:rPr>
          <w:rFonts w:ascii="Arial Narrow" w:hAnsi="Arial Narrow" w:cs="Arial"/>
        </w:rPr>
        <w:t>, dass sie sich für</w:t>
      </w:r>
      <w:r w:rsidR="00B26668" w:rsidRPr="00391AA7">
        <w:rPr>
          <w:rFonts w:ascii="Arial Narrow" w:hAnsi="Arial Narrow" w:cs="Arial"/>
        </w:rPr>
        <w:t xml:space="preserve"> die Bürger einsetzen würden, aber</w:t>
      </w:r>
      <w:r w:rsidR="008C0177" w:rsidRPr="00391AA7">
        <w:rPr>
          <w:rFonts w:ascii="Arial Narrow" w:hAnsi="Arial Narrow" w:cs="Arial"/>
        </w:rPr>
        <w:t xml:space="preserve"> in Wirklichkeit sind sie längst Teil des Systems von Vertu</w:t>
      </w:r>
      <w:r w:rsidR="00D00D5F" w:rsidRPr="00391AA7">
        <w:rPr>
          <w:rFonts w:ascii="Arial Narrow" w:hAnsi="Arial Narrow" w:cs="Arial"/>
        </w:rPr>
        <w:t>schung</w:t>
      </w:r>
      <w:r w:rsidR="008C0177" w:rsidRPr="00391AA7">
        <w:rPr>
          <w:rFonts w:ascii="Arial Narrow" w:hAnsi="Arial Narrow" w:cs="Arial"/>
        </w:rPr>
        <w:t xml:space="preserve"> und Benachteiligung der Bürger </w:t>
      </w:r>
      <w:r w:rsidR="00B26668" w:rsidRPr="00391AA7">
        <w:rPr>
          <w:rFonts w:ascii="Arial Narrow" w:hAnsi="Arial Narrow" w:cs="Arial"/>
        </w:rPr>
        <w:t>rund um den Flughafen BER</w:t>
      </w:r>
      <w:r w:rsidR="008C0177" w:rsidRPr="00391AA7">
        <w:rPr>
          <w:rFonts w:ascii="Arial Narrow" w:hAnsi="Arial Narrow" w:cs="Arial"/>
        </w:rPr>
        <w:t>.</w:t>
      </w:r>
    </w:p>
    <w:p w:rsidR="008C0177" w:rsidRDefault="00B26668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91AA7">
        <w:rPr>
          <w:rFonts w:ascii="Arial Narrow" w:hAnsi="Arial Narrow" w:cs="Arial"/>
          <w:b/>
          <w:u w:val="single"/>
        </w:rPr>
        <w:t>Die rot-rote Mehrheit</w:t>
      </w:r>
      <w:r w:rsidRPr="00391AA7">
        <w:rPr>
          <w:rFonts w:ascii="Arial Narrow" w:hAnsi="Arial Narrow" w:cs="Arial"/>
        </w:rPr>
        <w:t xml:space="preserve"> im Landtag hätte es prob</w:t>
      </w:r>
      <w:r w:rsidR="008C0177" w:rsidRPr="00391AA7">
        <w:rPr>
          <w:rFonts w:ascii="Arial Narrow" w:hAnsi="Arial Narrow" w:cs="Arial"/>
        </w:rPr>
        <w:t xml:space="preserve">lemlos in der Hand dem Treiben der </w:t>
      </w:r>
      <w:r w:rsidR="00391AA7" w:rsidRPr="00391AA7">
        <w:rPr>
          <w:rFonts w:ascii="Arial Narrow" w:hAnsi="Arial Narrow" w:cs="Arial"/>
        </w:rPr>
        <w:t>Flughafengesellschaft Berlin Brandenburg</w:t>
      </w:r>
      <w:r w:rsidR="008C0177" w:rsidRPr="00391AA7">
        <w:rPr>
          <w:rFonts w:ascii="Arial Narrow" w:hAnsi="Arial Narrow" w:cs="Arial"/>
        </w:rPr>
        <w:t xml:space="preserve"> bei alle</w:t>
      </w:r>
      <w:r w:rsidRPr="00391AA7">
        <w:rPr>
          <w:rFonts w:ascii="Arial Narrow" w:hAnsi="Arial Narrow" w:cs="Arial"/>
        </w:rPr>
        <w:t>n Fragen von Schallschutz und En</w:t>
      </w:r>
      <w:r w:rsidR="008C0177" w:rsidRPr="00391AA7">
        <w:rPr>
          <w:rFonts w:ascii="Arial Narrow" w:hAnsi="Arial Narrow" w:cs="Arial"/>
        </w:rPr>
        <w:t>tschädigung</w:t>
      </w:r>
      <w:r w:rsidR="00391AA7" w:rsidRPr="00391AA7">
        <w:rPr>
          <w:rFonts w:ascii="Arial Narrow" w:hAnsi="Arial Narrow" w:cs="Arial"/>
        </w:rPr>
        <w:t>szahlungen</w:t>
      </w:r>
      <w:r w:rsidR="008C0177" w:rsidRPr="00391AA7">
        <w:rPr>
          <w:rFonts w:ascii="Arial Narrow" w:hAnsi="Arial Narrow" w:cs="Arial"/>
        </w:rPr>
        <w:t xml:space="preserve"> </w:t>
      </w:r>
      <w:r w:rsidR="00391AA7" w:rsidRPr="00391AA7">
        <w:rPr>
          <w:rFonts w:ascii="Arial Narrow" w:hAnsi="Arial Narrow" w:cs="Arial"/>
        </w:rPr>
        <w:t xml:space="preserve">für die Bürger </w:t>
      </w:r>
      <w:r w:rsidR="008C0177" w:rsidRPr="00391AA7">
        <w:rPr>
          <w:rFonts w:ascii="Arial Narrow" w:hAnsi="Arial Narrow" w:cs="Arial"/>
        </w:rPr>
        <w:t>im Zusam</w:t>
      </w:r>
      <w:r w:rsidRPr="00391AA7">
        <w:rPr>
          <w:rFonts w:ascii="Arial Narrow" w:hAnsi="Arial Narrow" w:cs="Arial"/>
        </w:rPr>
        <w:t>m</w:t>
      </w:r>
      <w:r w:rsidR="008C0177" w:rsidRPr="00391AA7">
        <w:rPr>
          <w:rFonts w:ascii="Arial Narrow" w:hAnsi="Arial Narrow" w:cs="Arial"/>
        </w:rPr>
        <w:t>en</w:t>
      </w:r>
      <w:r w:rsidR="00391AA7" w:rsidRPr="00391AA7">
        <w:rPr>
          <w:rFonts w:ascii="Arial Narrow" w:hAnsi="Arial Narrow" w:cs="Arial"/>
        </w:rPr>
        <w:t>hang mit</w:t>
      </w:r>
      <w:r w:rsidR="008C0177" w:rsidRPr="00391AA7">
        <w:rPr>
          <w:rFonts w:ascii="Arial Narrow" w:hAnsi="Arial Narrow" w:cs="Arial"/>
        </w:rPr>
        <w:t xml:space="preserve"> Fluglärm ein Ende zu setzen.</w:t>
      </w:r>
    </w:p>
    <w:p w:rsidR="004D167A" w:rsidRDefault="004D167A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</w:p>
    <w:p w:rsidR="004D167A" w:rsidRPr="00391AA7" w:rsidRDefault="004D167A" w:rsidP="00231EF7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Anhang: Schreiben der Vorsitzenden des Sonderausschusses BER, Frau Lieske (SPD) vom 22.11.2016 mit der Begründung der nichtöffentlichen Anhörung am 23.1.2017</w:t>
      </w:r>
    </w:p>
    <w:p w:rsidR="008C0177" w:rsidRPr="005A5199" w:rsidRDefault="008C0177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465C56" w:rsidRPr="00465C56" w:rsidRDefault="00465C56">
      <w:pPr>
        <w:spacing w:before="100" w:beforeAutospacing="1" w:after="100" w:afterAutospacing="1"/>
        <w:rPr>
          <w:rFonts w:ascii="Arial" w:hAnsi="Arial" w:cs="Arial"/>
          <w:b/>
          <w:sz w:val="26"/>
          <w:szCs w:val="26"/>
        </w:rPr>
      </w:pPr>
    </w:p>
    <w:sectPr w:rsidR="00465C56" w:rsidRPr="00465C56" w:rsidSect="00EB0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300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03" w:rsidRDefault="00142D03">
      <w:r>
        <w:separator/>
      </w:r>
    </w:p>
  </w:endnote>
  <w:endnote w:type="continuationSeparator" w:id="0">
    <w:p w:rsidR="00142D03" w:rsidRDefault="0014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E24C22">
    <w:pPr>
      <w:pStyle w:val="Fuzeile"/>
    </w:pPr>
    <w:r w:rsidRPr="00E24C2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5.8pt;margin-top:-42.15pt;width:117pt;height:121.15pt;z-index:251657728" stroked="f">
          <v:textbox style="mso-next-textbox:#_x0000_s2054" inset="0,0,0,0">
            <w:txbxContent>
              <w:p w:rsidR="00142D03" w:rsidRPr="00F7101D" w:rsidRDefault="00142D03" w:rsidP="00CE3A79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 xml:space="preserve">Bürgerbüro </w:t>
                </w:r>
                <w:r w:rsidRPr="00F7101D">
                  <w:rPr>
                    <w:rFonts w:ascii="Arial Narrow" w:hAnsi="Arial Narrow"/>
                    <w:sz w:val="18"/>
                  </w:rPr>
                  <w:sym w:font="Wingdings" w:char="F06E"/>
                </w:r>
              </w:p>
              <w:p w:rsidR="00142D03" w:rsidRPr="00F7101D" w:rsidRDefault="00142D03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Bahnhofstraße 25</w:t>
                </w:r>
              </w:p>
              <w:p w:rsidR="00142D03" w:rsidRPr="00F7101D" w:rsidRDefault="00142D03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15806 Zossen</w:t>
                </w:r>
              </w:p>
              <w:p w:rsidR="00142D03" w:rsidRPr="00F7101D" w:rsidRDefault="00142D03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Tel. (03377) 30 26 75</w:t>
                </w:r>
              </w:p>
              <w:p w:rsidR="00142D03" w:rsidRPr="00CB4026" w:rsidRDefault="00142D03" w:rsidP="00FC1E4B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CB4026">
                  <w:rPr>
                    <w:rFonts w:ascii="Arial Narrow" w:hAnsi="Arial Narrow"/>
                    <w:sz w:val="18"/>
                  </w:rPr>
                  <w:t>Fax (03377) 30 05 90</w:t>
                </w:r>
              </w:p>
              <w:p w:rsidR="00142D03" w:rsidRPr="00CB4026" w:rsidRDefault="00142D03" w:rsidP="00FC1E4B">
                <w:pPr>
                  <w:spacing w:line="240" w:lineRule="exact"/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B4026">
                  <w:rPr>
                    <w:rFonts w:ascii="Arial Narrow" w:hAnsi="Arial Narrow" w:cs="Arial"/>
                    <w:b/>
                    <w:sz w:val="18"/>
                    <w:szCs w:val="18"/>
                  </w:rPr>
                  <w:t>bueroschulze@t-online.de</w:t>
                </w:r>
              </w:p>
              <w:p w:rsidR="00142D03" w:rsidRPr="00CB4026" w:rsidRDefault="00142D03" w:rsidP="00CE3A79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CB4026">
                  <w:rPr>
                    <w:rFonts w:ascii="Arial Narrow" w:hAnsi="Arial Narrow"/>
                    <w:sz w:val="18"/>
                  </w:rPr>
                  <w:t xml:space="preserve">Bürozeiten: </w:t>
                </w:r>
              </w:p>
              <w:p w:rsidR="00142D03" w:rsidRPr="00F7101D" w:rsidRDefault="00142D03" w:rsidP="00CE3A79">
                <w:pPr>
                  <w:spacing w:line="240" w:lineRule="exact"/>
                  <w:jc w:val="right"/>
                  <w:rPr>
                    <w:rFonts w:ascii="Arial Narrow" w:hAnsi="Arial Narrow"/>
                    <w:sz w:val="18"/>
                  </w:rPr>
                </w:pPr>
                <w:r w:rsidRPr="00F7101D">
                  <w:rPr>
                    <w:rFonts w:ascii="Arial Narrow" w:hAnsi="Arial Narrow"/>
                    <w:sz w:val="18"/>
                  </w:rPr>
                  <w:t>Mo.-Fr. 9:00-16:00 Uhr</w:t>
                </w:r>
              </w:p>
              <w:p w:rsidR="00142D03" w:rsidRDefault="00142D03">
                <w:pPr>
                  <w:jc w:val="right"/>
                </w:pPr>
              </w:p>
            </w:txbxContent>
          </v:textbox>
        </v:shape>
      </w:pict>
    </w:r>
    <w:r w:rsidRPr="00E24C22">
      <w:rPr>
        <w:noProof/>
        <w:sz w:val="20"/>
      </w:rPr>
      <w:pict>
        <v:shape id="_x0000_s2059" type="#_x0000_t202" style="position:absolute;margin-left:145.25pt;margin-top:-34.7pt;width:180pt;height:113.7pt;z-index:251658752" stroked="f">
          <v:textbox style="mso-next-textbox:#_x0000_s2059" inset="0,0,0,0">
            <w:txbxContent>
              <w:p w:rsidR="00142D03" w:rsidRDefault="00142D03" w:rsidP="00CE3A79">
                <w:pPr>
                  <w:tabs>
                    <w:tab w:val="left" w:pos="708"/>
                  </w:tabs>
                  <w:spacing w:before="100" w:beforeAutospacing="1" w:after="100" w:afterAutospacing="1"/>
                  <w:jc w:val="center"/>
                  <w:rPr>
                    <w:rFonts w:ascii="Futura Medium" w:hAnsi="Futura Medium"/>
                    <w:b/>
                    <w:sz w:val="18"/>
                    <w:szCs w:val="18"/>
                  </w:rPr>
                </w:pP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>Für Rückfragen stehe ich Ihnen gerne unter meiner Mobilfunknummer 0170/ 1031660 zur Verfügung</w:t>
                </w:r>
              </w:p>
              <w:p w:rsidR="00142D03" w:rsidRPr="00040AD4" w:rsidRDefault="00142D03" w:rsidP="00C73841">
                <w:pPr>
                  <w:tabs>
                    <w:tab w:val="left" w:pos="708"/>
                  </w:tabs>
                  <w:spacing w:before="100" w:beforeAutospacing="1" w:after="100" w:afterAutospacing="1"/>
                  <w:jc w:val="center"/>
                  <w:rPr>
                    <w:rFonts w:ascii="Futura Medium" w:hAnsi="Futura Medium"/>
                    <w:b/>
                    <w:sz w:val="18"/>
                    <w:szCs w:val="18"/>
                  </w:rPr>
                </w:pPr>
                <w:r w:rsidRPr="00040AD4">
                  <w:rPr>
                    <w:rFonts w:ascii="Futura Medium" w:hAnsi="Futura Medium"/>
                    <w:b/>
                    <w:sz w:val="18"/>
                    <w:szCs w:val="18"/>
                  </w:rPr>
                  <w:t>Schriftverkehr bitte ich, immer mit dem Bü</w:t>
                </w:r>
                <w:r w:rsidRPr="00040AD4">
                  <w:rPr>
                    <w:rFonts w:ascii="Futura Medium" w:hAnsi="Futura Medium"/>
                    <w:b/>
                    <w:sz w:val="18"/>
                    <w:szCs w:val="18"/>
                  </w:rPr>
                  <w:t>r</w:t>
                </w:r>
                <w:r w:rsidRPr="00040AD4">
                  <w:rPr>
                    <w:rFonts w:ascii="Futura Medium" w:hAnsi="Futura Medium"/>
                    <w:b/>
                    <w:sz w:val="18"/>
                    <w:szCs w:val="18"/>
                  </w:rPr>
                  <w:t>gerbüro in Zossen zu führen.</w:t>
                </w: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 xml:space="preserve"> Für die Verei</w:t>
                </w: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>n</w:t>
                </w:r>
                <w:r>
                  <w:rPr>
                    <w:rFonts w:ascii="Futura Medium" w:hAnsi="Futura Medium"/>
                    <w:b/>
                    <w:sz w:val="18"/>
                    <w:szCs w:val="18"/>
                  </w:rPr>
                  <w:t xml:space="preserve">barung von Gesprächstermine stehen Ihnen meine Mitarbeiter im Bürgerbüro (Adresse nebenstehend) gerne zur Verfügung </w:t>
                </w:r>
              </w:p>
              <w:p w:rsidR="00142D03" w:rsidRPr="00040AD4" w:rsidRDefault="00142D03" w:rsidP="00C73841">
                <w:pPr>
                  <w:pStyle w:val="Textkrper"/>
                  <w:spacing w:line="264" w:lineRule="auto"/>
                  <w:jc w:val="center"/>
                  <w:rPr>
                    <w:rFonts w:ascii="Futura Medium" w:hAnsi="Futura Medium"/>
                    <w:sz w:val="18"/>
                    <w:szCs w:val="18"/>
                  </w:rPr>
                </w:pPr>
              </w:p>
              <w:p w:rsidR="00142D03" w:rsidRPr="00040AD4" w:rsidRDefault="00142D03" w:rsidP="00C73841">
                <w:pPr>
                  <w:pStyle w:val="Textkrper"/>
                  <w:spacing w:before="120"/>
                  <w:jc w:val="center"/>
                  <w:rPr>
                    <w:rFonts w:ascii="Futura Medium" w:hAnsi="Futura Medium" w:cs="Arial"/>
                    <w:b/>
                    <w:w w:val="140"/>
                    <w:sz w:val="18"/>
                    <w:szCs w:val="18"/>
                  </w:rPr>
                </w:pPr>
              </w:p>
            </w:txbxContent>
          </v:textbox>
        </v:shape>
      </w:pict>
    </w:r>
    <w:r w:rsidRPr="00E24C22">
      <w:rPr>
        <w:noProof/>
        <w:sz w:val="20"/>
      </w:rPr>
      <w:pict>
        <v:shape id="_x0000_s2052" type="#_x0000_t202" style="position:absolute;margin-left:0;margin-top:-35.85pt;width:117pt;height:92.75pt;z-index:251656704" stroked="f">
          <v:textbox style="mso-next-textbox:#_x0000_s2052" inset="0,0,0,0">
            <w:txbxContent>
              <w:p w:rsidR="00142D03" w:rsidRPr="00F7101D" w:rsidRDefault="00142D03" w:rsidP="001C756D">
                <w:pPr>
                  <w:spacing w:line="240" w:lineRule="exact"/>
                  <w:rPr>
                    <w:rFonts w:ascii="Arial Narrow" w:hAnsi="Arial Narrow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/>
                    <w:sz w:val="18"/>
                    <w:szCs w:val="18"/>
                  </w:rPr>
                  <w:sym w:font="Wingdings" w:char="F06E"/>
                </w:r>
                <w:r w:rsidRPr="00F7101D">
                  <w:rPr>
                    <w:rFonts w:ascii="Arial Narrow" w:hAnsi="Arial Narrow"/>
                    <w:sz w:val="18"/>
                    <w:szCs w:val="18"/>
                  </w:rPr>
                  <w:t xml:space="preserve"> Landtag Brandenburg</w:t>
                </w:r>
              </w:p>
              <w:p w:rsidR="00142D03" w:rsidRPr="00F7101D" w:rsidRDefault="00142D03" w:rsidP="001C756D">
                <w:pPr>
                  <w:spacing w:line="240" w:lineRule="exact"/>
                  <w:rPr>
                    <w:rFonts w:ascii="Arial Narrow" w:hAnsi="Arial Narrow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/>
                    <w:sz w:val="18"/>
                    <w:szCs w:val="18"/>
                  </w:rPr>
                  <w:t>Alter Markt 1</w:t>
                </w:r>
              </w:p>
              <w:p w:rsidR="00142D03" w:rsidRPr="00F7101D" w:rsidRDefault="00142D03" w:rsidP="001C756D">
                <w:pPr>
                  <w:spacing w:line="240" w:lineRule="exact"/>
                  <w:rPr>
                    <w:rFonts w:ascii="Arial Narrow" w:hAnsi="Arial Narrow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/>
                    <w:sz w:val="18"/>
                    <w:szCs w:val="18"/>
                  </w:rPr>
                  <w:t>14467 Potsdam</w:t>
                </w:r>
              </w:p>
              <w:p w:rsidR="00142D03" w:rsidRPr="00F7101D" w:rsidRDefault="00142D03" w:rsidP="001C756D">
                <w:pPr>
                  <w:spacing w:line="240" w:lineRule="exac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 w:cs="Arial"/>
                    <w:sz w:val="18"/>
                    <w:szCs w:val="18"/>
                  </w:rPr>
                  <w:t>Mobil (0170) 103 16 60</w:t>
                </w:r>
              </w:p>
              <w:p w:rsidR="00142D03" w:rsidRPr="00F7101D" w:rsidRDefault="00142D03" w:rsidP="001C756D">
                <w:pPr>
                  <w:spacing w:line="240" w:lineRule="exac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F7101D">
                  <w:rPr>
                    <w:rFonts w:ascii="Arial Narrow" w:hAnsi="Arial Narrow" w:cs="Arial"/>
                    <w:sz w:val="18"/>
                    <w:szCs w:val="18"/>
                  </w:rPr>
                  <w:t>Privat: (03377) 3 31 90 20</w:t>
                </w:r>
              </w:p>
              <w:p w:rsidR="00142D03" w:rsidRPr="00F7101D" w:rsidRDefault="00142D03" w:rsidP="001451F6">
                <w:pPr>
                  <w:spacing w:line="240" w:lineRule="exac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F7101D">
                  <w:rPr>
                    <w:rFonts w:ascii="Arial Narrow" w:hAnsi="Arial Narrow" w:cs="Arial"/>
                    <w:b/>
                    <w:sz w:val="18"/>
                    <w:szCs w:val="18"/>
                  </w:rPr>
                  <w:t>CSchulzeMdL@t-online.de</w:t>
                </w:r>
              </w:p>
              <w:p w:rsidR="00142D03" w:rsidRPr="001C756D" w:rsidRDefault="00142D03">
                <w:pPr>
                  <w:rPr>
                    <w:rFonts w:ascii="Futura Medium" w:hAnsi="Futura Medium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142D03" w:rsidRDefault="00142D03">
    <w:pPr>
      <w:pStyle w:val="Fuzeile"/>
    </w:pPr>
  </w:p>
  <w:p w:rsidR="00142D03" w:rsidRDefault="00142D03">
    <w:pPr>
      <w:pStyle w:val="Fuzeile"/>
    </w:pPr>
  </w:p>
  <w:p w:rsidR="00142D03" w:rsidRDefault="00142D03">
    <w:pPr>
      <w:pStyle w:val="Fuzeile"/>
    </w:pPr>
  </w:p>
  <w:p w:rsidR="00142D03" w:rsidRDefault="00142D0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03" w:rsidRDefault="00142D03">
      <w:r>
        <w:separator/>
      </w:r>
    </w:p>
  </w:footnote>
  <w:footnote w:type="continuationSeparator" w:id="0">
    <w:p w:rsidR="00142D03" w:rsidRDefault="00142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03" w:rsidRDefault="00142D0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960"/>
    <w:multiLevelType w:val="hybridMultilevel"/>
    <w:tmpl w:val="B896E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50C9"/>
    <w:multiLevelType w:val="hybridMultilevel"/>
    <w:tmpl w:val="0DE8D0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3BFC"/>
    <w:multiLevelType w:val="hybridMultilevel"/>
    <w:tmpl w:val="C56EC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257E8"/>
    <w:multiLevelType w:val="multilevel"/>
    <w:tmpl w:val="42D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1D40"/>
    <w:multiLevelType w:val="multilevel"/>
    <w:tmpl w:val="B08A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452BD"/>
    <w:multiLevelType w:val="hybridMultilevel"/>
    <w:tmpl w:val="E19E1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4CC3"/>
    <w:multiLevelType w:val="hybridMultilevel"/>
    <w:tmpl w:val="2604E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467"/>
    <w:rsid w:val="00000427"/>
    <w:rsid w:val="00011D2E"/>
    <w:rsid w:val="00013BDF"/>
    <w:rsid w:val="00021104"/>
    <w:rsid w:val="000227C1"/>
    <w:rsid w:val="000266E7"/>
    <w:rsid w:val="00027DDB"/>
    <w:rsid w:val="00036C3D"/>
    <w:rsid w:val="00040B11"/>
    <w:rsid w:val="00043811"/>
    <w:rsid w:val="00043BF1"/>
    <w:rsid w:val="00045B9A"/>
    <w:rsid w:val="00051678"/>
    <w:rsid w:val="00054A44"/>
    <w:rsid w:val="00055975"/>
    <w:rsid w:val="00057CCE"/>
    <w:rsid w:val="00064C5D"/>
    <w:rsid w:val="00067D8E"/>
    <w:rsid w:val="00072467"/>
    <w:rsid w:val="000B1A82"/>
    <w:rsid w:val="000B255E"/>
    <w:rsid w:val="000C4541"/>
    <w:rsid w:val="000D2F56"/>
    <w:rsid w:val="000D3000"/>
    <w:rsid w:val="000D5574"/>
    <w:rsid w:val="000E17AE"/>
    <w:rsid w:val="000E5FFD"/>
    <w:rsid w:val="001002F9"/>
    <w:rsid w:val="00102734"/>
    <w:rsid w:val="00110D0B"/>
    <w:rsid w:val="00126023"/>
    <w:rsid w:val="0013203E"/>
    <w:rsid w:val="00142D03"/>
    <w:rsid w:val="001451F6"/>
    <w:rsid w:val="0016485D"/>
    <w:rsid w:val="001712DF"/>
    <w:rsid w:val="0017336C"/>
    <w:rsid w:val="001772CA"/>
    <w:rsid w:val="00187A39"/>
    <w:rsid w:val="001946B8"/>
    <w:rsid w:val="00194F76"/>
    <w:rsid w:val="001A0E96"/>
    <w:rsid w:val="001A3D38"/>
    <w:rsid w:val="001A6755"/>
    <w:rsid w:val="001A6CD0"/>
    <w:rsid w:val="001B624A"/>
    <w:rsid w:val="001C5BED"/>
    <w:rsid w:val="001C756D"/>
    <w:rsid w:val="001E5D10"/>
    <w:rsid w:val="001E68EF"/>
    <w:rsid w:val="001F7934"/>
    <w:rsid w:val="0020038C"/>
    <w:rsid w:val="002003DB"/>
    <w:rsid w:val="002021AE"/>
    <w:rsid w:val="0021191A"/>
    <w:rsid w:val="0021249F"/>
    <w:rsid w:val="00214590"/>
    <w:rsid w:val="00214DBB"/>
    <w:rsid w:val="00221577"/>
    <w:rsid w:val="00224358"/>
    <w:rsid w:val="00231EF7"/>
    <w:rsid w:val="002410EF"/>
    <w:rsid w:val="00255B12"/>
    <w:rsid w:val="00261F29"/>
    <w:rsid w:val="00266D28"/>
    <w:rsid w:val="002709C9"/>
    <w:rsid w:val="00270B30"/>
    <w:rsid w:val="002739C6"/>
    <w:rsid w:val="00273E04"/>
    <w:rsid w:val="00275C60"/>
    <w:rsid w:val="00276BE5"/>
    <w:rsid w:val="0028234A"/>
    <w:rsid w:val="00296BEB"/>
    <w:rsid w:val="002E7B54"/>
    <w:rsid w:val="002F0367"/>
    <w:rsid w:val="002F69E4"/>
    <w:rsid w:val="00317FD0"/>
    <w:rsid w:val="0032297A"/>
    <w:rsid w:val="003303F5"/>
    <w:rsid w:val="0033052A"/>
    <w:rsid w:val="003379C2"/>
    <w:rsid w:val="00391AA7"/>
    <w:rsid w:val="00391D85"/>
    <w:rsid w:val="003A1C0D"/>
    <w:rsid w:val="003A3C88"/>
    <w:rsid w:val="003A4C9E"/>
    <w:rsid w:val="003B0C08"/>
    <w:rsid w:val="003B16C7"/>
    <w:rsid w:val="003D1AE4"/>
    <w:rsid w:val="003D420A"/>
    <w:rsid w:val="003D73E4"/>
    <w:rsid w:val="003F5962"/>
    <w:rsid w:val="003F6C85"/>
    <w:rsid w:val="004005D1"/>
    <w:rsid w:val="00400ED7"/>
    <w:rsid w:val="004165AE"/>
    <w:rsid w:val="00417C85"/>
    <w:rsid w:val="0045435A"/>
    <w:rsid w:val="00460985"/>
    <w:rsid w:val="00461C65"/>
    <w:rsid w:val="00462246"/>
    <w:rsid w:val="00465C56"/>
    <w:rsid w:val="00470714"/>
    <w:rsid w:val="00493FA1"/>
    <w:rsid w:val="004C1004"/>
    <w:rsid w:val="004C36F4"/>
    <w:rsid w:val="004C43AB"/>
    <w:rsid w:val="004D167A"/>
    <w:rsid w:val="004D4217"/>
    <w:rsid w:val="004E42D4"/>
    <w:rsid w:val="00500701"/>
    <w:rsid w:val="0051511D"/>
    <w:rsid w:val="00516C61"/>
    <w:rsid w:val="00522516"/>
    <w:rsid w:val="00523894"/>
    <w:rsid w:val="00537103"/>
    <w:rsid w:val="00540646"/>
    <w:rsid w:val="005515EA"/>
    <w:rsid w:val="00561E81"/>
    <w:rsid w:val="005705A3"/>
    <w:rsid w:val="00574444"/>
    <w:rsid w:val="00577170"/>
    <w:rsid w:val="005A5199"/>
    <w:rsid w:val="005B0A43"/>
    <w:rsid w:val="005B7D43"/>
    <w:rsid w:val="005C4AC0"/>
    <w:rsid w:val="0060525E"/>
    <w:rsid w:val="006141CC"/>
    <w:rsid w:val="00622225"/>
    <w:rsid w:val="0062330C"/>
    <w:rsid w:val="00646881"/>
    <w:rsid w:val="006812D8"/>
    <w:rsid w:val="006B7D8B"/>
    <w:rsid w:val="006C14C3"/>
    <w:rsid w:val="006C590E"/>
    <w:rsid w:val="006E4C90"/>
    <w:rsid w:val="006F3204"/>
    <w:rsid w:val="0071350D"/>
    <w:rsid w:val="00731A76"/>
    <w:rsid w:val="0074339C"/>
    <w:rsid w:val="0074348A"/>
    <w:rsid w:val="007460FD"/>
    <w:rsid w:val="00764740"/>
    <w:rsid w:val="0076654E"/>
    <w:rsid w:val="007702E2"/>
    <w:rsid w:val="00770CF4"/>
    <w:rsid w:val="0077446B"/>
    <w:rsid w:val="007A2647"/>
    <w:rsid w:val="007A2F3D"/>
    <w:rsid w:val="007B098A"/>
    <w:rsid w:val="007B3A7A"/>
    <w:rsid w:val="007D20A9"/>
    <w:rsid w:val="007E12D6"/>
    <w:rsid w:val="007F30BF"/>
    <w:rsid w:val="00805ACC"/>
    <w:rsid w:val="0082599B"/>
    <w:rsid w:val="00832C2B"/>
    <w:rsid w:val="008365AE"/>
    <w:rsid w:val="00841099"/>
    <w:rsid w:val="008420B7"/>
    <w:rsid w:val="008437D7"/>
    <w:rsid w:val="00862B26"/>
    <w:rsid w:val="00867252"/>
    <w:rsid w:val="008677AD"/>
    <w:rsid w:val="008707C3"/>
    <w:rsid w:val="0087518E"/>
    <w:rsid w:val="00875362"/>
    <w:rsid w:val="00885F6C"/>
    <w:rsid w:val="0089041E"/>
    <w:rsid w:val="00891506"/>
    <w:rsid w:val="00896F3A"/>
    <w:rsid w:val="008A6BC2"/>
    <w:rsid w:val="008B1871"/>
    <w:rsid w:val="008C0177"/>
    <w:rsid w:val="008D1B0C"/>
    <w:rsid w:val="008E0906"/>
    <w:rsid w:val="008E3BFB"/>
    <w:rsid w:val="00912117"/>
    <w:rsid w:val="009140EE"/>
    <w:rsid w:val="009302FF"/>
    <w:rsid w:val="00951A9F"/>
    <w:rsid w:val="00965279"/>
    <w:rsid w:val="00993F4A"/>
    <w:rsid w:val="009A3276"/>
    <w:rsid w:val="009A4E8C"/>
    <w:rsid w:val="009B7250"/>
    <w:rsid w:val="009C1DC6"/>
    <w:rsid w:val="009E61E0"/>
    <w:rsid w:val="00A01713"/>
    <w:rsid w:val="00A11511"/>
    <w:rsid w:val="00A16129"/>
    <w:rsid w:val="00A264E9"/>
    <w:rsid w:val="00A436B6"/>
    <w:rsid w:val="00A47C79"/>
    <w:rsid w:val="00A5172E"/>
    <w:rsid w:val="00A54776"/>
    <w:rsid w:val="00A561DE"/>
    <w:rsid w:val="00A71811"/>
    <w:rsid w:val="00A725B3"/>
    <w:rsid w:val="00A80D99"/>
    <w:rsid w:val="00A823FC"/>
    <w:rsid w:val="00A8510D"/>
    <w:rsid w:val="00A9616B"/>
    <w:rsid w:val="00AB71D6"/>
    <w:rsid w:val="00AD20BC"/>
    <w:rsid w:val="00AE3442"/>
    <w:rsid w:val="00AE43B5"/>
    <w:rsid w:val="00AF3B8A"/>
    <w:rsid w:val="00B0376F"/>
    <w:rsid w:val="00B058DE"/>
    <w:rsid w:val="00B06C4D"/>
    <w:rsid w:val="00B11582"/>
    <w:rsid w:val="00B12F01"/>
    <w:rsid w:val="00B2492B"/>
    <w:rsid w:val="00B25172"/>
    <w:rsid w:val="00B25374"/>
    <w:rsid w:val="00B26668"/>
    <w:rsid w:val="00B428B5"/>
    <w:rsid w:val="00B44C47"/>
    <w:rsid w:val="00B82EFE"/>
    <w:rsid w:val="00BA43E0"/>
    <w:rsid w:val="00BB6814"/>
    <w:rsid w:val="00BD06D5"/>
    <w:rsid w:val="00BF0789"/>
    <w:rsid w:val="00C06B5D"/>
    <w:rsid w:val="00C17053"/>
    <w:rsid w:val="00C24F3D"/>
    <w:rsid w:val="00C53EF3"/>
    <w:rsid w:val="00C73841"/>
    <w:rsid w:val="00C82412"/>
    <w:rsid w:val="00C87F44"/>
    <w:rsid w:val="00C96E80"/>
    <w:rsid w:val="00CB4026"/>
    <w:rsid w:val="00CB7FE8"/>
    <w:rsid w:val="00CD52D0"/>
    <w:rsid w:val="00CE0A22"/>
    <w:rsid w:val="00CE3051"/>
    <w:rsid w:val="00CE3A79"/>
    <w:rsid w:val="00D00D5F"/>
    <w:rsid w:val="00D04E4E"/>
    <w:rsid w:val="00D14737"/>
    <w:rsid w:val="00D35767"/>
    <w:rsid w:val="00D36C76"/>
    <w:rsid w:val="00D42913"/>
    <w:rsid w:val="00D44D4A"/>
    <w:rsid w:val="00D55108"/>
    <w:rsid w:val="00D6248C"/>
    <w:rsid w:val="00D70D6F"/>
    <w:rsid w:val="00D72C8A"/>
    <w:rsid w:val="00D874E3"/>
    <w:rsid w:val="00D94FB4"/>
    <w:rsid w:val="00D973E2"/>
    <w:rsid w:val="00DA1FC9"/>
    <w:rsid w:val="00DA583E"/>
    <w:rsid w:val="00DA6CFC"/>
    <w:rsid w:val="00DB23F5"/>
    <w:rsid w:val="00DB54E7"/>
    <w:rsid w:val="00DC505E"/>
    <w:rsid w:val="00DC50F8"/>
    <w:rsid w:val="00DD7445"/>
    <w:rsid w:val="00DF59C5"/>
    <w:rsid w:val="00DF699C"/>
    <w:rsid w:val="00DF7705"/>
    <w:rsid w:val="00E24C22"/>
    <w:rsid w:val="00E43387"/>
    <w:rsid w:val="00E47858"/>
    <w:rsid w:val="00E54CEB"/>
    <w:rsid w:val="00E65D7B"/>
    <w:rsid w:val="00E9136A"/>
    <w:rsid w:val="00EB0336"/>
    <w:rsid w:val="00EC5B63"/>
    <w:rsid w:val="00EE6181"/>
    <w:rsid w:val="00F0295E"/>
    <w:rsid w:val="00F060AF"/>
    <w:rsid w:val="00F07CB4"/>
    <w:rsid w:val="00F27118"/>
    <w:rsid w:val="00F451D4"/>
    <w:rsid w:val="00F46C1B"/>
    <w:rsid w:val="00F478C8"/>
    <w:rsid w:val="00F62FDD"/>
    <w:rsid w:val="00F66A9E"/>
    <w:rsid w:val="00F7101D"/>
    <w:rsid w:val="00F9702E"/>
    <w:rsid w:val="00FA5179"/>
    <w:rsid w:val="00FC1E4B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A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D1AE4"/>
    <w:pPr>
      <w:keepNext/>
      <w:outlineLvl w:val="0"/>
    </w:pPr>
    <w:rPr>
      <w:rFonts w:ascii="Futura Book" w:hAnsi="Futura Book"/>
      <w:b/>
    </w:rPr>
  </w:style>
  <w:style w:type="paragraph" w:styleId="berschrift2">
    <w:name w:val="heading 2"/>
    <w:basedOn w:val="Standard"/>
    <w:next w:val="Standard"/>
    <w:qFormat/>
    <w:rsid w:val="003D1AE4"/>
    <w:pPr>
      <w:keepNext/>
      <w:outlineLvl w:val="1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qFormat/>
    <w:rsid w:val="003D1AE4"/>
    <w:pPr>
      <w:keepNext/>
      <w:outlineLvl w:val="2"/>
    </w:pPr>
    <w:rPr>
      <w:rFonts w:ascii="Futura Book" w:hAnsi="Futura Book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D1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AE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D1AE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5387"/>
      <w:jc w:val="both"/>
    </w:pPr>
    <w:rPr>
      <w:snapToGrid w:val="0"/>
      <w:sz w:val="18"/>
      <w:szCs w:val="20"/>
    </w:rPr>
  </w:style>
  <w:style w:type="paragraph" w:styleId="Textkrper">
    <w:name w:val="Body Text"/>
    <w:basedOn w:val="Standard"/>
    <w:link w:val="TextkrperZchn"/>
    <w:rsid w:val="003D1AE4"/>
    <w:pPr>
      <w:jc w:val="both"/>
    </w:pPr>
    <w:rPr>
      <w:rFonts w:ascii="Arial" w:hAnsi="Arial"/>
      <w:sz w:val="14"/>
    </w:rPr>
  </w:style>
  <w:style w:type="character" w:styleId="Hyperlink">
    <w:name w:val="Hyperlink"/>
    <w:rsid w:val="003D73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85F6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85F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C73841"/>
    <w:rPr>
      <w:rFonts w:ascii="Arial" w:hAnsi="Arial"/>
      <w:sz w:val="14"/>
      <w:szCs w:val="24"/>
    </w:rPr>
  </w:style>
  <w:style w:type="character" w:customStyle="1" w:styleId="KopfzeileZchn">
    <w:name w:val="Kopfzeile Zchn"/>
    <w:link w:val="Kopfzeile"/>
    <w:rsid w:val="007702E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D4217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8437D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8437D7"/>
    <w:rPr>
      <w:b/>
      <w:bCs/>
    </w:rPr>
  </w:style>
  <w:style w:type="paragraph" w:customStyle="1" w:styleId="entscheidung">
    <w:name w:val="entscheidung"/>
    <w:basedOn w:val="Standard"/>
    <w:rsid w:val="00CD52D0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DB54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text">
    <w:name w:val="titletext"/>
    <w:basedOn w:val="Absatz-Standardschriftart"/>
    <w:rsid w:val="00CE0A22"/>
  </w:style>
  <w:style w:type="character" w:styleId="BesuchterHyperlink">
    <w:name w:val="FollowedHyperlink"/>
    <w:basedOn w:val="Absatz-Standardschriftart"/>
    <w:rsid w:val="0062330C"/>
    <w:rPr>
      <w:color w:val="800080" w:themeColor="followedHyperlink"/>
      <w:u w:val="single"/>
    </w:rPr>
  </w:style>
  <w:style w:type="paragraph" w:customStyle="1" w:styleId="Default">
    <w:name w:val="Default"/>
    <w:rsid w:val="00045B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9127-B6F8-47BC-A51A-51171BC5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triller</cp:lastModifiedBy>
  <cp:revision>11</cp:revision>
  <cp:lastPrinted>2017-01-24T10:13:00Z</cp:lastPrinted>
  <dcterms:created xsi:type="dcterms:W3CDTF">2017-01-24T07:43:00Z</dcterms:created>
  <dcterms:modified xsi:type="dcterms:W3CDTF">2017-01-24T10:54:00Z</dcterms:modified>
</cp:coreProperties>
</file>